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D90" w:rsidRPr="0042234F" w:rsidRDefault="006B2D90" w:rsidP="00A30546">
      <w:pPr>
        <w:rPr>
          <w:sz w:val="24"/>
          <w:szCs w:val="24"/>
        </w:rPr>
      </w:pPr>
    </w:p>
    <w:p w:rsidR="00A30546" w:rsidRPr="0042234F" w:rsidRDefault="00A30546" w:rsidP="0042234F">
      <w:pPr>
        <w:jc w:val="center"/>
        <w:rPr>
          <w:sz w:val="24"/>
          <w:szCs w:val="24"/>
        </w:rPr>
      </w:pPr>
      <w:r w:rsidRPr="0042234F">
        <w:rPr>
          <w:sz w:val="24"/>
          <w:szCs w:val="24"/>
        </w:rPr>
        <w:t>«</w:t>
      </w:r>
      <w:proofErr w:type="spellStart"/>
      <w:r w:rsidRPr="0042234F">
        <w:rPr>
          <w:sz w:val="24"/>
          <w:szCs w:val="24"/>
        </w:rPr>
        <w:t>Биклянская</w:t>
      </w:r>
      <w:proofErr w:type="spellEnd"/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средняя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общеобразовательная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школа»</w:t>
      </w:r>
    </w:p>
    <w:p w:rsidR="0042234F" w:rsidRPr="0042234F" w:rsidRDefault="00A30546" w:rsidP="0042234F">
      <w:pPr>
        <w:jc w:val="center"/>
        <w:rPr>
          <w:sz w:val="24"/>
          <w:szCs w:val="24"/>
        </w:rPr>
      </w:pPr>
      <w:r w:rsidRPr="0042234F">
        <w:rPr>
          <w:sz w:val="24"/>
          <w:szCs w:val="24"/>
        </w:rPr>
        <w:t>Тукаевского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муниципального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района</w:t>
      </w:r>
    </w:p>
    <w:p w:rsidR="00A30546" w:rsidRPr="0042234F" w:rsidRDefault="00A30546" w:rsidP="0042234F">
      <w:pPr>
        <w:jc w:val="center"/>
        <w:rPr>
          <w:sz w:val="24"/>
          <w:szCs w:val="24"/>
        </w:rPr>
      </w:pPr>
      <w:r w:rsidRPr="0042234F">
        <w:rPr>
          <w:sz w:val="24"/>
          <w:szCs w:val="24"/>
        </w:rPr>
        <w:t>Республики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Татарстан</w:t>
      </w:r>
    </w:p>
    <w:p w:rsidR="00A30546" w:rsidRPr="0042234F" w:rsidRDefault="00A30546" w:rsidP="0042234F">
      <w:pPr>
        <w:jc w:val="center"/>
        <w:rPr>
          <w:sz w:val="24"/>
          <w:szCs w:val="24"/>
        </w:rPr>
      </w:pPr>
    </w:p>
    <w:p w:rsidR="00A30546" w:rsidRPr="0042234F" w:rsidRDefault="00A30546" w:rsidP="00A30546">
      <w:pPr>
        <w:rPr>
          <w:sz w:val="24"/>
          <w:szCs w:val="24"/>
        </w:rPr>
      </w:pPr>
    </w:p>
    <w:p w:rsidR="00A30546" w:rsidRPr="0042234F" w:rsidRDefault="00A30546" w:rsidP="00A30546">
      <w:pPr>
        <w:rPr>
          <w:sz w:val="24"/>
          <w:szCs w:val="24"/>
        </w:rPr>
      </w:pPr>
    </w:p>
    <w:p w:rsidR="00A30546" w:rsidRPr="0042234F" w:rsidRDefault="00A30546" w:rsidP="00A30546">
      <w:pPr>
        <w:rPr>
          <w:sz w:val="24"/>
          <w:szCs w:val="24"/>
        </w:rPr>
      </w:pPr>
    </w:p>
    <w:p w:rsidR="00A30546" w:rsidRPr="0042234F" w:rsidRDefault="00A30546" w:rsidP="00A30546">
      <w:pPr>
        <w:rPr>
          <w:sz w:val="24"/>
          <w:szCs w:val="24"/>
        </w:rPr>
      </w:pPr>
      <w:bookmarkStart w:id="0" w:name="_GoBack"/>
      <w:bookmarkEnd w:id="0"/>
    </w:p>
    <w:p w:rsidR="00A30546" w:rsidRPr="0042234F" w:rsidRDefault="00A30546" w:rsidP="00A30546">
      <w:pPr>
        <w:rPr>
          <w:sz w:val="24"/>
          <w:szCs w:val="24"/>
        </w:rPr>
      </w:pPr>
    </w:p>
    <w:p w:rsidR="00A30546" w:rsidRPr="0042234F" w:rsidRDefault="00A30546" w:rsidP="0042234F">
      <w:pPr>
        <w:jc w:val="center"/>
        <w:rPr>
          <w:sz w:val="24"/>
          <w:szCs w:val="24"/>
        </w:rPr>
      </w:pPr>
      <w:r w:rsidRPr="0042234F">
        <w:rPr>
          <w:sz w:val="24"/>
          <w:szCs w:val="24"/>
        </w:rPr>
        <w:t>ПРИМЕРНАЯ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РАБОЧАЯ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ПРОГРАММА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ОСНОВНОГО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ОБЩЕГО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ОБРАЗОВАНИЯ</w:t>
      </w:r>
    </w:p>
    <w:p w:rsidR="00A30546" w:rsidRPr="0042234F" w:rsidRDefault="00A30546" w:rsidP="0042234F">
      <w:pPr>
        <w:jc w:val="center"/>
        <w:rPr>
          <w:sz w:val="24"/>
          <w:szCs w:val="24"/>
        </w:rPr>
      </w:pPr>
    </w:p>
    <w:p w:rsidR="00A30546" w:rsidRPr="0042234F" w:rsidRDefault="00A30546" w:rsidP="0042234F">
      <w:pPr>
        <w:jc w:val="center"/>
        <w:rPr>
          <w:sz w:val="24"/>
          <w:szCs w:val="24"/>
        </w:rPr>
      </w:pPr>
      <w:r w:rsidRPr="0042234F">
        <w:rPr>
          <w:sz w:val="24"/>
          <w:szCs w:val="24"/>
        </w:rPr>
        <w:t>ВВЕДЕНИЕ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НОВЕЙШУЮ</w:t>
      </w:r>
    </w:p>
    <w:p w:rsidR="00A30546" w:rsidRPr="0042234F" w:rsidRDefault="00A30546" w:rsidP="0042234F">
      <w:pPr>
        <w:jc w:val="center"/>
        <w:rPr>
          <w:sz w:val="24"/>
          <w:szCs w:val="24"/>
        </w:rPr>
      </w:pPr>
      <w:r w:rsidRPr="0042234F">
        <w:rPr>
          <w:sz w:val="24"/>
          <w:szCs w:val="24"/>
        </w:rPr>
        <w:t>ИСТОРИЮ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РОССИИ</w:t>
      </w:r>
    </w:p>
    <w:p w:rsidR="00A30546" w:rsidRPr="0042234F" w:rsidRDefault="00A30546" w:rsidP="0042234F">
      <w:pPr>
        <w:jc w:val="center"/>
        <w:rPr>
          <w:sz w:val="24"/>
          <w:szCs w:val="24"/>
        </w:rPr>
      </w:pPr>
    </w:p>
    <w:p w:rsidR="00A30546" w:rsidRPr="0042234F" w:rsidRDefault="00A30546" w:rsidP="0042234F">
      <w:pPr>
        <w:jc w:val="center"/>
        <w:rPr>
          <w:sz w:val="24"/>
          <w:szCs w:val="24"/>
        </w:rPr>
      </w:pPr>
    </w:p>
    <w:p w:rsidR="00A30546" w:rsidRPr="0042234F" w:rsidRDefault="00A30546" w:rsidP="0042234F">
      <w:pPr>
        <w:jc w:val="center"/>
        <w:rPr>
          <w:sz w:val="24"/>
          <w:szCs w:val="24"/>
        </w:rPr>
      </w:pPr>
    </w:p>
    <w:p w:rsidR="00A30546" w:rsidRPr="0042234F" w:rsidRDefault="00A30546" w:rsidP="0042234F">
      <w:pPr>
        <w:jc w:val="center"/>
        <w:rPr>
          <w:sz w:val="24"/>
          <w:szCs w:val="24"/>
        </w:rPr>
      </w:pPr>
    </w:p>
    <w:p w:rsidR="00A30546" w:rsidRPr="0042234F" w:rsidRDefault="00A30546" w:rsidP="0042234F">
      <w:pPr>
        <w:jc w:val="center"/>
        <w:rPr>
          <w:sz w:val="24"/>
          <w:szCs w:val="24"/>
        </w:rPr>
      </w:pPr>
    </w:p>
    <w:p w:rsidR="00A30546" w:rsidRPr="0042234F" w:rsidRDefault="00A30546" w:rsidP="0042234F">
      <w:pPr>
        <w:jc w:val="center"/>
        <w:rPr>
          <w:sz w:val="24"/>
          <w:szCs w:val="24"/>
        </w:rPr>
      </w:pPr>
      <w:r w:rsidRPr="0042234F">
        <w:rPr>
          <w:sz w:val="24"/>
          <w:szCs w:val="24"/>
        </w:rPr>
        <w:t>Уровень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образования(для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6–9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классов):основное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общее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образование</w:t>
      </w:r>
    </w:p>
    <w:p w:rsidR="00A30546" w:rsidRPr="0042234F" w:rsidRDefault="00A30546" w:rsidP="0042234F">
      <w:pPr>
        <w:jc w:val="center"/>
        <w:rPr>
          <w:sz w:val="24"/>
          <w:szCs w:val="24"/>
        </w:rPr>
      </w:pPr>
    </w:p>
    <w:p w:rsidR="00A30546" w:rsidRPr="0042234F" w:rsidRDefault="00A30546" w:rsidP="0042234F">
      <w:pPr>
        <w:jc w:val="center"/>
        <w:rPr>
          <w:sz w:val="24"/>
          <w:szCs w:val="24"/>
        </w:rPr>
      </w:pPr>
    </w:p>
    <w:p w:rsidR="00A30546" w:rsidRPr="0042234F" w:rsidRDefault="00A30546" w:rsidP="0042234F">
      <w:pPr>
        <w:jc w:val="center"/>
        <w:rPr>
          <w:sz w:val="24"/>
          <w:szCs w:val="24"/>
        </w:rPr>
      </w:pPr>
    </w:p>
    <w:p w:rsidR="006B2D90" w:rsidRPr="0042234F" w:rsidRDefault="00A30546" w:rsidP="0042234F">
      <w:pPr>
        <w:jc w:val="center"/>
        <w:rPr>
          <w:sz w:val="24"/>
          <w:szCs w:val="24"/>
        </w:rPr>
      </w:pPr>
      <w:r w:rsidRPr="0042234F">
        <w:rPr>
          <w:sz w:val="24"/>
          <w:szCs w:val="24"/>
        </w:rPr>
        <w:t>Разработано: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ШМО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учителей</w:t>
      </w:r>
      <w:r w:rsidR="00B273F3">
        <w:rPr>
          <w:sz w:val="24"/>
          <w:szCs w:val="24"/>
        </w:rPr>
        <w:t xml:space="preserve">  </w:t>
      </w:r>
      <w:r w:rsidRPr="0042234F">
        <w:rPr>
          <w:sz w:val="24"/>
          <w:szCs w:val="24"/>
        </w:rPr>
        <w:t>гуманитарного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цикла</w:t>
      </w:r>
    </w:p>
    <w:p w:rsidR="006B2D90" w:rsidRPr="0042234F" w:rsidRDefault="006B2D90" w:rsidP="0042234F">
      <w:pPr>
        <w:jc w:val="center"/>
        <w:rPr>
          <w:sz w:val="24"/>
          <w:szCs w:val="24"/>
        </w:rPr>
      </w:pPr>
    </w:p>
    <w:p w:rsidR="006B2D90" w:rsidRPr="0042234F" w:rsidRDefault="006B2D90" w:rsidP="0042234F">
      <w:pPr>
        <w:jc w:val="center"/>
        <w:rPr>
          <w:sz w:val="24"/>
          <w:szCs w:val="24"/>
        </w:rPr>
      </w:pPr>
    </w:p>
    <w:p w:rsidR="006B2D90" w:rsidRPr="0042234F" w:rsidRDefault="006B2D90" w:rsidP="0042234F">
      <w:pPr>
        <w:jc w:val="center"/>
        <w:rPr>
          <w:sz w:val="24"/>
          <w:szCs w:val="24"/>
        </w:rPr>
      </w:pPr>
    </w:p>
    <w:p w:rsidR="006B2D90" w:rsidRPr="0042234F" w:rsidRDefault="006B2D90" w:rsidP="0042234F">
      <w:pPr>
        <w:jc w:val="center"/>
        <w:rPr>
          <w:sz w:val="24"/>
          <w:szCs w:val="24"/>
        </w:rPr>
      </w:pPr>
    </w:p>
    <w:p w:rsidR="006B2D90" w:rsidRPr="0042234F" w:rsidRDefault="006B2D90" w:rsidP="0042234F">
      <w:pPr>
        <w:jc w:val="center"/>
        <w:rPr>
          <w:sz w:val="24"/>
          <w:szCs w:val="24"/>
        </w:rPr>
      </w:pPr>
    </w:p>
    <w:p w:rsidR="006B2D90" w:rsidRPr="0042234F" w:rsidRDefault="006B2D90" w:rsidP="0042234F">
      <w:pPr>
        <w:jc w:val="center"/>
        <w:rPr>
          <w:sz w:val="24"/>
          <w:szCs w:val="24"/>
        </w:rPr>
      </w:pPr>
    </w:p>
    <w:p w:rsidR="006B2D90" w:rsidRPr="0042234F" w:rsidRDefault="006B2D90" w:rsidP="0042234F">
      <w:pPr>
        <w:jc w:val="center"/>
        <w:rPr>
          <w:sz w:val="24"/>
          <w:szCs w:val="24"/>
        </w:rPr>
      </w:pPr>
    </w:p>
    <w:p w:rsidR="006B2D90" w:rsidRPr="0042234F" w:rsidRDefault="006B2D90" w:rsidP="0042234F">
      <w:pPr>
        <w:jc w:val="center"/>
        <w:rPr>
          <w:sz w:val="24"/>
          <w:szCs w:val="24"/>
        </w:rPr>
      </w:pPr>
    </w:p>
    <w:p w:rsidR="006B2D90" w:rsidRPr="0042234F" w:rsidRDefault="006B2D90" w:rsidP="0042234F">
      <w:pPr>
        <w:jc w:val="center"/>
        <w:rPr>
          <w:sz w:val="24"/>
          <w:szCs w:val="24"/>
        </w:rPr>
      </w:pPr>
    </w:p>
    <w:p w:rsidR="006B2D90" w:rsidRPr="0042234F" w:rsidRDefault="006B2D90" w:rsidP="00A30546">
      <w:pPr>
        <w:rPr>
          <w:sz w:val="24"/>
          <w:szCs w:val="24"/>
        </w:rPr>
        <w:sectPr w:rsidR="006B2D90" w:rsidRPr="0042234F" w:rsidSect="00A30546">
          <w:type w:val="continuous"/>
          <w:pgSz w:w="7830" w:h="12020"/>
          <w:pgMar w:top="1100" w:right="580" w:bottom="280" w:left="1134" w:header="720" w:footer="720" w:gutter="0"/>
          <w:cols w:space="720"/>
        </w:sectPr>
      </w:pPr>
    </w:p>
    <w:p w:rsidR="006B2D90" w:rsidRPr="0042234F" w:rsidRDefault="007E6243" w:rsidP="0042234F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pict>
          <v:shape id="_x0000_s1049" style="position:absolute;left:0;text-align:left;margin-left:36.85pt;margin-top:20.8pt;width:317.5pt;height:.1pt;z-index:-15728128;mso-wrap-distance-left:0;mso-wrap-distance-right:0;mso-position-horizontal-relative:page" coordorigin="737,416" coordsize="6350,0" path="m737,416r6350,e" filled="f" strokeweight=".5pt">
            <v:path arrowok="t"/>
            <w10:wrap type="topAndBottom" anchorx="page"/>
          </v:shape>
        </w:pict>
      </w:r>
      <w:r w:rsidR="006E491D" w:rsidRPr="0042234F">
        <w:rPr>
          <w:sz w:val="24"/>
          <w:szCs w:val="24"/>
        </w:rPr>
        <w:t>СОДЕРЖАНИЕ</w:t>
      </w:r>
    </w:p>
    <w:p w:rsidR="0042234F" w:rsidRDefault="006E491D" w:rsidP="0042234F">
      <w:pPr>
        <w:jc w:val="both"/>
        <w:rPr>
          <w:sz w:val="24"/>
          <w:szCs w:val="24"/>
        </w:rPr>
      </w:pPr>
      <w:r w:rsidRPr="0042234F">
        <w:rPr>
          <w:sz w:val="24"/>
          <w:szCs w:val="24"/>
        </w:rPr>
        <w:t>Пояснительная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записка</w:t>
      </w:r>
      <w:r w:rsidRPr="0042234F">
        <w:rPr>
          <w:sz w:val="24"/>
          <w:szCs w:val="24"/>
        </w:rPr>
        <w:tab/>
        <w:t>3</w:t>
      </w:r>
      <w:r w:rsidR="00B273F3">
        <w:rPr>
          <w:sz w:val="24"/>
          <w:szCs w:val="24"/>
        </w:rPr>
        <w:t xml:space="preserve"> </w:t>
      </w:r>
    </w:p>
    <w:p w:rsidR="006B2D90" w:rsidRPr="0042234F" w:rsidRDefault="007E6243" w:rsidP="0042234F">
      <w:pPr>
        <w:jc w:val="both"/>
        <w:rPr>
          <w:sz w:val="24"/>
          <w:szCs w:val="24"/>
        </w:rPr>
      </w:pPr>
      <w:r>
        <w:rPr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8" type="#_x0000_t202" style="position:absolute;left:0;text-align:left;margin-left:34.3pt;margin-top:3.4pt;width:322.55pt;height:240.8pt;z-index:15729664;mso-position-horizontal-relative:page" filled="f" stroked="f">
            <v:textbox inset="0,0,0,0">
              <w:txbxContent>
                <w:p w:rsidR="00B273F3" w:rsidRDefault="00B273F3"/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304"/>
                    <w:gridCol w:w="152"/>
                    <w:gridCol w:w="168"/>
                    <w:gridCol w:w="168"/>
                    <w:gridCol w:w="246"/>
                    <w:gridCol w:w="416"/>
                  </w:tblGrid>
                  <w:tr w:rsidR="00B273F3" w:rsidTr="00A30546">
                    <w:trPr>
                      <w:trHeight w:val="352"/>
                    </w:trPr>
                    <w:tc>
                      <w:tcPr>
                        <w:tcW w:w="5304" w:type="dxa"/>
                      </w:tcPr>
                      <w:p w:rsidR="00B273F3" w:rsidRDefault="00B273F3" w:rsidP="0042234F">
                        <w:pPr>
                          <w:pStyle w:val="TableParagraph"/>
                          <w:spacing w:line="224" w:lineRule="exact"/>
                          <w:ind w:left="0" w:right="61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«Введение</w:t>
                        </w:r>
                        <w:r>
                          <w:rPr>
                            <w:spacing w:val="-8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в</w:t>
                        </w:r>
                        <w:r>
                          <w:rPr>
                            <w:spacing w:val="-8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Новейшую</w:t>
                        </w:r>
                        <w:r>
                          <w:rPr>
                            <w:spacing w:val="-7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историю</w:t>
                        </w:r>
                        <w:r>
                          <w:rPr>
                            <w:spacing w:val="-8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России»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2" w:type="dxa"/>
                      </w:tcPr>
                      <w:p w:rsidR="00B273F3" w:rsidRDefault="00B273F3">
                        <w:pPr>
                          <w:pStyle w:val="TableParagraph"/>
                          <w:spacing w:line="224" w:lineRule="exact"/>
                          <w:ind w:left="32"/>
                          <w:rPr>
                            <w:sz w:val="20"/>
                          </w:rPr>
                        </w:pP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8" w:type="dxa"/>
                      </w:tcPr>
                      <w:p w:rsidR="00B273F3" w:rsidRDefault="00B273F3">
                        <w:pPr>
                          <w:pStyle w:val="TableParagraph"/>
                          <w:spacing w:line="224" w:lineRule="exact"/>
                          <w:ind w:left="47"/>
                          <w:rPr>
                            <w:sz w:val="20"/>
                          </w:rPr>
                        </w:pP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8" w:type="dxa"/>
                      </w:tcPr>
                      <w:p w:rsidR="00B273F3" w:rsidRDefault="00B273F3">
                        <w:pPr>
                          <w:pStyle w:val="TableParagraph"/>
                          <w:spacing w:line="224" w:lineRule="exact"/>
                          <w:ind w:left="47"/>
                          <w:rPr>
                            <w:sz w:val="20"/>
                          </w:rPr>
                        </w:pP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46" w:type="dxa"/>
                      </w:tcPr>
                      <w:p w:rsidR="00B273F3" w:rsidRDefault="00B273F3">
                        <w:pPr>
                          <w:pStyle w:val="TableParagraph"/>
                          <w:spacing w:line="224" w:lineRule="exact"/>
                          <w:ind w:left="46"/>
                          <w:rPr>
                            <w:sz w:val="20"/>
                          </w:rPr>
                        </w:pP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16" w:type="dxa"/>
                      </w:tcPr>
                      <w:p w:rsidR="00B273F3" w:rsidRDefault="00B273F3">
                        <w:pPr>
                          <w:pStyle w:val="TableParagraph"/>
                          <w:spacing w:line="224" w:lineRule="exact"/>
                          <w:ind w:left="0" w:right="51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19"/>
                            <w:sz w:val="20"/>
                          </w:rPr>
                          <w:t>3</w:t>
                        </w:r>
                      </w:p>
                    </w:tc>
                  </w:tr>
                  <w:tr w:rsidR="00B273F3" w:rsidTr="00A30546">
                    <w:trPr>
                      <w:trHeight w:val="480"/>
                    </w:trPr>
                    <w:tc>
                      <w:tcPr>
                        <w:tcW w:w="5304" w:type="dxa"/>
                      </w:tcPr>
                      <w:p w:rsidR="00B273F3" w:rsidRDefault="00B273F3">
                        <w:pPr>
                          <w:pStyle w:val="TableParagraph"/>
                          <w:spacing w:before="121"/>
                          <w:ind w:left="0" w:right="63"/>
                          <w:jc w:val="right"/>
                          <w:rPr>
                            <w:w w:val="115"/>
                            <w:sz w:val="20"/>
                          </w:rPr>
                        </w:pPr>
                      </w:p>
                      <w:p w:rsidR="00B273F3" w:rsidRDefault="00B273F3" w:rsidP="0042234F">
                        <w:pPr>
                          <w:pStyle w:val="TableParagraph"/>
                          <w:spacing w:before="121"/>
                          <w:ind w:left="0" w:right="63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«Введение</w:t>
                        </w:r>
                        <w:r>
                          <w:rPr>
                            <w:spacing w:val="-8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в</w:t>
                        </w:r>
                        <w:r>
                          <w:rPr>
                            <w:spacing w:val="-8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Новейшую</w:t>
                        </w:r>
                        <w:r>
                          <w:rPr>
                            <w:spacing w:val="-7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историю</w:t>
                        </w:r>
                        <w:r>
                          <w:rPr>
                            <w:spacing w:val="-8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России»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2" w:type="dxa"/>
                      </w:tcPr>
                      <w:p w:rsidR="00B273F3" w:rsidRDefault="00B273F3">
                        <w:pPr>
                          <w:pStyle w:val="TableParagraph"/>
                          <w:spacing w:before="121"/>
                          <w:ind w:left="32"/>
                          <w:rPr>
                            <w:sz w:val="20"/>
                          </w:rPr>
                        </w:pP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8" w:type="dxa"/>
                      </w:tcPr>
                      <w:p w:rsidR="00B273F3" w:rsidRDefault="00B273F3">
                        <w:pPr>
                          <w:pStyle w:val="TableParagraph"/>
                          <w:spacing w:before="121"/>
                          <w:ind w:left="47"/>
                          <w:rPr>
                            <w:sz w:val="20"/>
                          </w:rPr>
                        </w:pP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8" w:type="dxa"/>
                      </w:tcPr>
                      <w:p w:rsidR="00B273F3" w:rsidRDefault="00B273F3">
                        <w:pPr>
                          <w:pStyle w:val="TableParagraph"/>
                          <w:spacing w:before="121"/>
                          <w:ind w:left="46"/>
                          <w:rPr>
                            <w:sz w:val="20"/>
                          </w:rPr>
                        </w:pP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46" w:type="dxa"/>
                      </w:tcPr>
                      <w:p w:rsidR="00B273F3" w:rsidRDefault="00B273F3">
                        <w:pPr>
                          <w:pStyle w:val="TableParagraph"/>
                          <w:spacing w:before="121"/>
                          <w:ind w:left="46"/>
                          <w:rPr>
                            <w:sz w:val="20"/>
                          </w:rPr>
                        </w:pP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16" w:type="dxa"/>
                      </w:tcPr>
                      <w:p w:rsidR="00B273F3" w:rsidRDefault="00B273F3">
                        <w:pPr>
                          <w:pStyle w:val="TableParagraph"/>
                          <w:spacing w:before="121"/>
                          <w:ind w:left="0" w:right="51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19"/>
                            <w:sz w:val="20"/>
                          </w:rPr>
                          <w:t>4</w:t>
                        </w:r>
                      </w:p>
                    </w:tc>
                  </w:tr>
                  <w:tr w:rsidR="00B273F3" w:rsidTr="00A30546">
                    <w:trPr>
                      <w:trHeight w:val="540"/>
                    </w:trPr>
                    <w:tc>
                      <w:tcPr>
                        <w:tcW w:w="5304" w:type="dxa"/>
                      </w:tcPr>
                      <w:p w:rsidR="00B273F3" w:rsidRDefault="00B273F3" w:rsidP="0042234F">
                        <w:pPr>
                          <w:pStyle w:val="TableParagraph"/>
                          <w:spacing w:before="121"/>
                          <w:ind w:left="0" w:right="62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«Введение</w:t>
                        </w:r>
                        <w:r>
                          <w:rPr>
                            <w:spacing w:val="-8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в</w:t>
                        </w:r>
                        <w:r>
                          <w:rPr>
                            <w:spacing w:val="-8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Новейшую</w:t>
                        </w:r>
                        <w:r>
                          <w:rPr>
                            <w:spacing w:val="-7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историю</w:t>
                        </w:r>
                        <w:r>
                          <w:rPr>
                            <w:spacing w:val="-8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России»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2" w:type="dxa"/>
                      </w:tcPr>
                      <w:p w:rsidR="00B273F3" w:rsidRDefault="00B273F3">
                        <w:pPr>
                          <w:pStyle w:val="TableParagraph"/>
                          <w:spacing w:before="121"/>
                          <w:ind w:left="31"/>
                          <w:rPr>
                            <w:sz w:val="20"/>
                          </w:rPr>
                        </w:pP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8" w:type="dxa"/>
                      </w:tcPr>
                      <w:p w:rsidR="00B273F3" w:rsidRDefault="00B273F3">
                        <w:pPr>
                          <w:pStyle w:val="TableParagraph"/>
                          <w:spacing w:before="121"/>
                          <w:ind w:left="47"/>
                          <w:rPr>
                            <w:sz w:val="20"/>
                          </w:rPr>
                        </w:pP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8" w:type="dxa"/>
                      </w:tcPr>
                      <w:p w:rsidR="00B273F3" w:rsidRDefault="00B273F3">
                        <w:pPr>
                          <w:pStyle w:val="TableParagraph"/>
                          <w:spacing w:before="121"/>
                          <w:ind w:left="46"/>
                          <w:rPr>
                            <w:sz w:val="20"/>
                          </w:rPr>
                        </w:pP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46" w:type="dxa"/>
                      </w:tcPr>
                      <w:p w:rsidR="00B273F3" w:rsidRDefault="00B273F3">
                        <w:pPr>
                          <w:pStyle w:val="TableParagraph"/>
                          <w:spacing w:before="121"/>
                          <w:ind w:left="46"/>
                          <w:rPr>
                            <w:sz w:val="20"/>
                          </w:rPr>
                        </w:pP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16" w:type="dxa"/>
                      </w:tcPr>
                      <w:p w:rsidR="00B273F3" w:rsidRDefault="00B273F3">
                        <w:pPr>
                          <w:pStyle w:val="TableParagraph"/>
                          <w:spacing w:before="121"/>
                          <w:ind w:left="0" w:right="53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19"/>
                            <w:sz w:val="20"/>
                          </w:rPr>
                          <w:t>5</w:t>
                        </w:r>
                      </w:p>
                    </w:tc>
                  </w:tr>
                  <w:tr w:rsidR="00B273F3" w:rsidTr="00A30546">
                    <w:trPr>
                      <w:trHeight w:val="412"/>
                    </w:trPr>
                    <w:tc>
                      <w:tcPr>
                        <w:tcW w:w="5304" w:type="dxa"/>
                      </w:tcPr>
                      <w:p w:rsidR="00B273F3" w:rsidRDefault="00B273F3">
                        <w:pPr>
                          <w:pStyle w:val="TableParagraph"/>
                          <w:spacing w:line="171" w:lineRule="exact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Содержание</w:t>
                        </w:r>
                        <w:r>
                          <w:rPr>
                            <w:spacing w:val="-10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учебного</w:t>
                        </w:r>
                        <w:r>
                          <w:rPr>
                            <w:spacing w:val="-10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модуля</w:t>
                        </w:r>
                      </w:p>
                      <w:p w:rsidR="00B273F3" w:rsidRDefault="00B273F3">
                        <w:pPr>
                          <w:pStyle w:val="TableParagraph"/>
                          <w:spacing w:before="10" w:line="212" w:lineRule="exact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«Введение</w:t>
                        </w:r>
                        <w:r>
                          <w:rPr>
                            <w:spacing w:val="-8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в</w:t>
                        </w:r>
                        <w:r>
                          <w:rPr>
                            <w:spacing w:val="-8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Новейшую</w:t>
                        </w:r>
                        <w:r>
                          <w:rPr>
                            <w:spacing w:val="-7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историю</w:t>
                        </w:r>
                        <w:r>
                          <w:rPr>
                            <w:spacing w:val="-8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России»</w:t>
                        </w:r>
                        <w:r>
                          <w:rPr>
                            <w:sz w:val="20"/>
                          </w:rPr>
                          <w:t xml:space="preserve">   </w:t>
                        </w:r>
                        <w:r>
                          <w:rPr>
                            <w:spacing w:val="-17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2" w:type="dxa"/>
                      </w:tcPr>
                      <w:p w:rsidR="00B273F3" w:rsidRDefault="00B273F3">
                        <w:pPr>
                          <w:pStyle w:val="TableParagraph"/>
                          <w:spacing w:before="181" w:line="212" w:lineRule="exact"/>
                          <w:ind w:left="31"/>
                          <w:rPr>
                            <w:sz w:val="20"/>
                          </w:rPr>
                        </w:pP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8" w:type="dxa"/>
                      </w:tcPr>
                      <w:p w:rsidR="00B273F3" w:rsidRDefault="00B273F3">
                        <w:pPr>
                          <w:pStyle w:val="TableParagraph"/>
                          <w:spacing w:before="181" w:line="212" w:lineRule="exact"/>
                          <w:ind w:left="47"/>
                          <w:rPr>
                            <w:sz w:val="20"/>
                          </w:rPr>
                        </w:pP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8" w:type="dxa"/>
                      </w:tcPr>
                      <w:p w:rsidR="00B273F3" w:rsidRDefault="00B273F3">
                        <w:pPr>
                          <w:pStyle w:val="TableParagraph"/>
                          <w:spacing w:before="181" w:line="212" w:lineRule="exact"/>
                          <w:ind w:left="46"/>
                          <w:rPr>
                            <w:sz w:val="20"/>
                          </w:rPr>
                        </w:pP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46" w:type="dxa"/>
                      </w:tcPr>
                      <w:p w:rsidR="00B273F3" w:rsidRDefault="00B273F3">
                        <w:pPr>
                          <w:pStyle w:val="TableParagraph"/>
                          <w:spacing w:before="181" w:line="212" w:lineRule="exact"/>
                          <w:ind w:left="45"/>
                          <w:rPr>
                            <w:sz w:val="20"/>
                          </w:rPr>
                        </w:pP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16" w:type="dxa"/>
                      </w:tcPr>
                      <w:p w:rsidR="00B273F3" w:rsidRDefault="00B273F3">
                        <w:pPr>
                          <w:pStyle w:val="TableParagraph"/>
                          <w:spacing w:before="181" w:line="212" w:lineRule="exact"/>
                          <w:ind w:left="0" w:right="5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19"/>
                            <w:sz w:val="20"/>
                          </w:rPr>
                          <w:t>8</w:t>
                        </w:r>
                      </w:p>
                    </w:tc>
                  </w:tr>
                  <w:tr w:rsidR="00B273F3" w:rsidTr="00A30546">
                    <w:trPr>
                      <w:trHeight w:val="847"/>
                    </w:trPr>
                    <w:tc>
                      <w:tcPr>
                        <w:tcW w:w="5304" w:type="dxa"/>
                      </w:tcPr>
                      <w:p w:rsidR="00B273F3" w:rsidRDefault="00B273F3">
                        <w:pPr>
                          <w:pStyle w:val="TableParagraph"/>
                          <w:spacing w:before="128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Планируемые</w:t>
                        </w:r>
                        <w:r>
                          <w:rPr>
                            <w:spacing w:val="2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результаты</w:t>
                        </w:r>
                        <w:r>
                          <w:rPr>
                            <w:spacing w:val="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освоения</w:t>
                        </w:r>
                        <w:r>
                          <w:rPr>
                            <w:spacing w:val="2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учебного</w:t>
                        </w:r>
                        <w:r>
                          <w:rPr>
                            <w:spacing w:val="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модуля</w:t>
                        </w:r>
                      </w:p>
                      <w:p w:rsidR="00B273F3" w:rsidRDefault="00B273F3">
                        <w:pPr>
                          <w:pStyle w:val="TableParagraph"/>
                          <w:spacing w:before="10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«Введение</w:t>
                        </w:r>
                        <w:r>
                          <w:rPr>
                            <w:spacing w:val="-8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в</w:t>
                        </w:r>
                        <w:r>
                          <w:rPr>
                            <w:spacing w:val="-8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Новейшую</w:t>
                        </w:r>
                        <w:r>
                          <w:rPr>
                            <w:spacing w:val="-7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историю</w:t>
                        </w:r>
                        <w:r>
                          <w:rPr>
                            <w:spacing w:val="-8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России»</w:t>
                        </w:r>
                      </w:p>
                      <w:p w:rsidR="00B273F3" w:rsidRDefault="00B273F3">
                        <w:pPr>
                          <w:pStyle w:val="TableParagraph"/>
                          <w:spacing w:before="10" w:line="219" w:lineRule="exact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на</w:t>
                        </w:r>
                        <w:r>
                          <w:rPr>
                            <w:spacing w:val="-10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уровне</w:t>
                        </w:r>
                        <w:r>
                          <w:rPr>
                            <w:spacing w:val="-10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основного</w:t>
                        </w:r>
                        <w:r>
                          <w:rPr>
                            <w:spacing w:val="-10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общего</w:t>
                        </w:r>
                        <w:r>
                          <w:rPr>
                            <w:spacing w:val="-10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образования</w:t>
                        </w:r>
                        <w:r>
                          <w:rPr>
                            <w:spacing w:val="16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2" w:type="dxa"/>
                      </w:tcPr>
                      <w:p w:rsidR="00B273F3" w:rsidRDefault="00B273F3">
                        <w:pPr>
                          <w:pStyle w:val="TableParagraph"/>
                          <w:ind w:left="0"/>
                        </w:pPr>
                      </w:p>
                      <w:p w:rsidR="00B273F3" w:rsidRDefault="00B273F3">
                        <w:pPr>
                          <w:pStyle w:val="TableParagraph"/>
                          <w:spacing w:before="10"/>
                          <w:ind w:left="0"/>
                          <w:rPr>
                            <w:sz w:val="30"/>
                          </w:rPr>
                        </w:pPr>
                      </w:p>
                      <w:p w:rsidR="00B273F3" w:rsidRDefault="00B273F3">
                        <w:pPr>
                          <w:pStyle w:val="TableParagraph"/>
                          <w:spacing w:line="219" w:lineRule="exact"/>
                          <w:ind w:left="31"/>
                          <w:rPr>
                            <w:sz w:val="20"/>
                          </w:rPr>
                        </w:pP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8" w:type="dxa"/>
                      </w:tcPr>
                      <w:p w:rsidR="00B273F3" w:rsidRDefault="00B273F3">
                        <w:pPr>
                          <w:pStyle w:val="TableParagraph"/>
                          <w:ind w:left="0"/>
                        </w:pPr>
                      </w:p>
                      <w:p w:rsidR="00B273F3" w:rsidRDefault="00B273F3">
                        <w:pPr>
                          <w:pStyle w:val="TableParagraph"/>
                          <w:spacing w:before="10"/>
                          <w:ind w:left="0"/>
                          <w:rPr>
                            <w:sz w:val="30"/>
                          </w:rPr>
                        </w:pPr>
                      </w:p>
                      <w:p w:rsidR="00B273F3" w:rsidRDefault="00B273F3">
                        <w:pPr>
                          <w:pStyle w:val="TableParagraph"/>
                          <w:spacing w:line="219" w:lineRule="exact"/>
                          <w:ind w:left="46"/>
                          <w:rPr>
                            <w:sz w:val="20"/>
                          </w:rPr>
                        </w:pP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8" w:type="dxa"/>
                      </w:tcPr>
                      <w:p w:rsidR="00B273F3" w:rsidRDefault="00B273F3">
                        <w:pPr>
                          <w:pStyle w:val="TableParagraph"/>
                          <w:ind w:left="0"/>
                        </w:pPr>
                      </w:p>
                      <w:p w:rsidR="00B273F3" w:rsidRDefault="00B273F3">
                        <w:pPr>
                          <w:pStyle w:val="TableParagraph"/>
                          <w:spacing w:before="10"/>
                          <w:ind w:left="0"/>
                          <w:rPr>
                            <w:sz w:val="30"/>
                          </w:rPr>
                        </w:pPr>
                      </w:p>
                      <w:p w:rsidR="00B273F3" w:rsidRDefault="00B273F3">
                        <w:pPr>
                          <w:pStyle w:val="TableParagraph"/>
                          <w:spacing w:line="219" w:lineRule="exact"/>
                          <w:ind w:left="46"/>
                          <w:rPr>
                            <w:sz w:val="20"/>
                          </w:rPr>
                        </w:pP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46" w:type="dxa"/>
                      </w:tcPr>
                      <w:p w:rsidR="00B273F3" w:rsidRDefault="00B273F3">
                        <w:pPr>
                          <w:pStyle w:val="TableParagraph"/>
                          <w:ind w:left="0"/>
                        </w:pPr>
                      </w:p>
                      <w:p w:rsidR="00B273F3" w:rsidRDefault="00B273F3">
                        <w:pPr>
                          <w:pStyle w:val="TableParagraph"/>
                          <w:spacing w:before="10"/>
                          <w:ind w:left="0"/>
                          <w:rPr>
                            <w:sz w:val="30"/>
                          </w:rPr>
                        </w:pPr>
                      </w:p>
                      <w:p w:rsidR="00B273F3" w:rsidRDefault="00B273F3">
                        <w:pPr>
                          <w:pStyle w:val="TableParagraph"/>
                          <w:spacing w:line="219" w:lineRule="exact"/>
                          <w:ind w:left="45"/>
                          <w:rPr>
                            <w:sz w:val="20"/>
                          </w:rPr>
                        </w:pP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16" w:type="dxa"/>
                      </w:tcPr>
                      <w:p w:rsidR="00B273F3" w:rsidRDefault="00B273F3">
                        <w:pPr>
                          <w:pStyle w:val="TableParagraph"/>
                          <w:ind w:left="0"/>
                        </w:pPr>
                      </w:p>
                      <w:p w:rsidR="00B273F3" w:rsidRDefault="00B273F3">
                        <w:pPr>
                          <w:pStyle w:val="TableParagraph"/>
                          <w:spacing w:before="10"/>
                          <w:ind w:left="0"/>
                          <w:rPr>
                            <w:sz w:val="30"/>
                          </w:rPr>
                        </w:pPr>
                      </w:p>
                      <w:p w:rsidR="00B273F3" w:rsidRDefault="00B273F3">
                        <w:pPr>
                          <w:pStyle w:val="TableParagraph"/>
                          <w:spacing w:line="219" w:lineRule="exact"/>
                          <w:ind w:left="0" w:right="5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20"/>
                            <w:sz w:val="20"/>
                          </w:rPr>
                          <w:t>12</w:t>
                        </w:r>
                      </w:p>
                    </w:tc>
                  </w:tr>
                  <w:tr w:rsidR="00B273F3" w:rsidTr="00A30546">
                    <w:trPr>
                      <w:trHeight w:val="240"/>
                    </w:trPr>
                    <w:tc>
                      <w:tcPr>
                        <w:tcW w:w="5304" w:type="dxa"/>
                      </w:tcPr>
                      <w:p w:rsidR="00B273F3" w:rsidRDefault="00B273F3" w:rsidP="0042234F">
                        <w:pPr>
                          <w:pStyle w:val="TableParagraph"/>
                          <w:spacing w:before="1" w:line="219" w:lineRule="exact"/>
                          <w:ind w:left="0" w:right="62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Личностные</w:t>
                        </w:r>
                        <w:r>
                          <w:rPr>
                            <w:spacing w:val="9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результаты</w:t>
                        </w:r>
                        <w:r>
                          <w:rPr>
                            <w:sz w:val="20"/>
                          </w:rPr>
                          <w:t xml:space="preserve">  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2" w:type="dxa"/>
                      </w:tcPr>
                      <w:p w:rsidR="00B273F3" w:rsidRDefault="00B273F3">
                        <w:pPr>
                          <w:pStyle w:val="TableParagraph"/>
                          <w:spacing w:before="1" w:line="219" w:lineRule="exact"/>
                          <w:ind w:left="31"/>
                          <w:rPr>
                            <w:sz w:val="20"/>
                          </w:rPr>
                        </w:pP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8" w:type="dxa"/>
                      </w:tcPr>
                      <w:p w:rsidR="00B273F3" w:rsidRDefault="00B273F3">
                        <w:pPr>
                          <w:pStyle w:val="TableParagraph"/>
                          <w:spacing w:before="1" w:line="219" w:lineRule="exact"/>
                          <w:ind w:left="46"/>
                          <w:rPr>
                            <w:sz w:val="20"/>
                          </w:rPr>
                        </w:pP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8" w:type="dxa"/>
                      </w:tcPr>
                      <w:p w:rsidR="00B273F3" w:rsidRDefault="00B273F3">
                        <w:pPr>
                          <w:pStyle w:val="TableParagraph"/>
                          <w:spacing w:before="1" w:line="219" w:lineRule="exact"/>
                          <w:ind w:left="46"/>
                          <w:rPr>
                            <w:sz w:val="20"/>
                          </w:rPr>
                        </w:pP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46" w:type="dxa"/>
                      </w:tcPr>
                      <w:p w:rsidR="00B273F3" w:rsidRDefault="00B273F3">
                        <w:pPr>
                          <w:pStyle w:val="TableParagraph"/>
                          <w:spacing w:before="1" w:line="219" w:lineRule="exact"/>
                          <w:ind w:left="45"/>
                          <w:rPr>
                            <w:sz w:val="20"/>
                          </w:rPr>
                        </w:pP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16" w:type="dxa"/>
                      </w:tcPr>
                      <w:p w:rsidR="00B273F3" w:rsidRDefault="00B273F3">
                        <w:pPr>
                          <w:pStyle w:val="TableParagraph"/>
                          <w:spacing w:before="1" w:line="219" w:lineRule="exact"/>
                          <w:ind w:left="0" w:right="5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20"/>
                            <w:sz w:val="20"/>
                          </w:rPr>
                          <w:t>12</w:t>
                        </w:r>
                      </w:p>
                    </w:tc>
                  </w:tr>
                  <w:tr w:rsidR="00B273F3" w:rsidTr="00A30546">
                    <w:trPr>
                      <w:trHeight w:val="240"/>
                    </w:trPr>
                    <w:tc>
                      <w:tcPr>
                        <w:tcW w:w="5304" w:type="dxa"/>
                      </w:tcPr>
                      <w:p w:rsidR="00B273F3" w:rsidRDefault="00B273F3" w:rsidP="0042234F">
                        <w:pPr>
                          <w:pStyle w:val="TableParagraph"/>
                          <w:spacing w:before="1" w:line="219" w:lineRule="exact"/>
                          <w:ind w:left="0" w:right="62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0"/>
                          </w:rPr>
                          <w:t>Метапредметные</w:t>
                        </w:r>
                        <w:proofErr w:type="spellEnd"/>
                        <w:r>
                          <w:rPr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результаты</w:t>
                        </w:r>
                        <w:r>
                          <w:rPr>
                            <w:sz w:val="20"/>
                          </w:rPr>
                          <w:t xml:space="preserve">   </w:t>
                        </w:r>
                        <w:r>
                          <w:rPr>
                            <w:spacing w:val="-2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2" w:type="dxa"/>
                      </w:tcPr>
                      <w:p w:rsidR="00B273F3" w:rsidRDefault="00B273F3">
                        <w:pPr>
                          <w:pStyle w:val="TableParagraph"/>
                          <w:spacing w:before="1" w:line="219" w:lineRule="exact"/>
                          <w:ind w:left="31"/>
                          <w:rPr>
                            <w:sz w:val="20"/>
                          </w:rPr>
                        </w:pP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8" w:type="dxa"/>
                      </w:tcPr>
                      <w:p w:rsidR="00B273F3" w:rsidRDefault="00B273F3">
                        <w:pPr>
                          <w:pStyle w:val="TableParagraph"/>
                          <w:spacing w:before="1" w:line="219" w:lineRule="exact"/>
                          <w:ind w:left="46"/>
                          <w:rPr>
                            <w:sz w:val="20"/>
                          </w:rPr>
                        </w:pP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8" w:type="dxa"/>
                      </w:tcPr>
                      <w:p w:rsidR="00B273F3" w:rsidRDefault="00B273F3">
                        <w:pPr>
                          <w:pStyle w:val="TableParagraph"/>
                          <w:spacing w:before="1" w:line="219" w:lineRule="exact"/>
                          <w:ind w:left="46"/>
                          <w:rPr>
                            <w:sz w:val="20"/>
                          </w:rPr>
                        </w:pP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46" w:type="dxa"/>
                      </w:tcPr>
                      <w:p w:rsidR="00B273F3" w:rsidRDefault="00B273F3">
                        <w:pPr>
                          <w:pStyle w:val="TableParagraph"/>
                          <w:spacing w:before="1" w:line="219" w:lineRule="exact"/>
                          <w:ind w:left="45"/>
                          <w:rPr>
                            <w:sz w:val="20"/>
                          </w:rPr>
                        </w:pP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16" w:type="dxa"/>
                      </w:tcPr>
                      <w:p w:rsidR="00B273F3" w:rsidRDefault="00B273F3">
                        <w:pPr>
                          <w:pStyle w:val="TableParagraph"/>
                          <w:spacing w:before="1" w:line="219" w:lineRule="exact"/>
                          <w:ind w:left="0" w:right="5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20"/>
                            <w:sz w:val="20"/>
                          </w:rPr>
                          <w:t>14</w:t>
                        </w:r>
                      </w:p>
                    </w:tc>
                  </w:tr>
                  <w:tr w:rsidR="00B273F3" w:rsidTr="00A30546">
                    <w:trPr>
                      <w:trHeight w:val="300"/>
                    </w:trPr>
                    <w:tc>
                      <w:tcPr>
                        <w:tcW w:w="5304" w:type="dxa"/>
                      </w:tcPr>
                      <w:p w:rsidR="00B273F3" w:rsidRDefault="00B273F3" w:rsidP="0042234F">
                        <w:pPr>
                          <w:pStyle w:val="TableParagraph"/>
                          <w:spacing w:before="1"/>
                          <w:ind w:left="0" w:right="62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Предметные</w:t>
                        </w:r>
                        <w:r>
                          <w:rPr>
                            <w:spacing w:val="6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результаты</w:t>
                        </w:r>
                        <w:r>
                          <w:rPr>
                            <w:sz w:val="20"/>
                          </w:rPr>
                          <w:t xml:space="preserve">  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2" w:type="dxa"/>
                      </w:tcPr>
                      <w:p w:rsidR="00B273F3" w:rsidRDefault="00B273F3">
                        <w:pPr>
                          <w:pStyle w:val="TableParagraph"/>
                          <w:spacing w:before="1"/>
                          <w:ind w:left="31"/>
                          <w:rPr>
                            <w:sz w:val="20"/>
                          </w:rPr>
                        </w:pP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8" w:type="dxa"/>
                      </w:tcPr>
                      <w:p w:rsidR="00B273F3" w:rsidRDefault="00B273F3">
                        <w:pPr>
                          <w:pStyle w:val="TableParagraph"/>
                          <w:spacing w:before="1"/>
                          <w:ind w:left="46"/>
                          <w:rPr>
                            <w:sz w:val="20"/>
                          </w:rPr>
                        </w:pP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8" w:type="dxa"/>
                      </w:tcPr>
                      <w:p w:rsidR="00B273F3" w:rsidRDefault="00B273F3">
                        <w:pPr>
                          <w:pStyle w:val="TableParagraph"/>
                          <w:spacing w:before="1"/>
                          <w:ind w:left="46"/>
                          <w:rPr>
                            <w:sz w:val="20"/>
                          </w:rPr>
                        </w:pP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46" w:type="dxa"/>
                      </w:tcPr>
                      <w:p w:rsidR="00B273F3" w:rsidRDefault="00B273F3">
                        <w:pPr>
                          <w:pStyle w:val="TableParagraph"/>
                          <w:spacing w:before="1"/>
                          <w:ind w:left="45"/>
                          <w:rPr>
                            <w:sz w:val="20"/>
                          </w:rPr>
                        </w:pP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16" w:type="dxa"/>
                      </w:tcPr>
                      <w:p w:rsidR="00B273F3" w:rsidRDefault="00B273F3">
                        <w:pPr>
                          <w:pStyle w:val="TableParagraph"/>
                          <w:spacing w:before="1"/>
                          <w:ind w:left="0" w:right="5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20"/>
                            <w:sz w:val="20"/>
                          </w:rPr>
                          <w:t>17</w:t>
                        </w:r>
                      </w:p>
                    </w:tc>
                  </w:tr>
                  <w:tr w:rsidR="00B273F3" w:rsidTr="00A30546">
                    <w:trPr>
                      <w:trHeight w:val="292"/>
                    </w:trPr>
                    <w:tc>
                      <w:tcPr>
                        <w:tcW w:w="5304" w:type="dxa"/>
                      </w:tcPr>
                      <w:p w:rsidR="00B273F3" w:rsidRDefault="00B273F3" w:rsidP="0042234F">
                        <w:pPr>
                          <w:pStyle w:val="TableParagraph"/>
                          <w:spacing w:before="61" w:line="212" w:lineRule="exact"/>
                          <w:ind w:left="0" w:right="62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Тематическое</w:t>
                        </w:r>
                        <w:r>
                          <w:rPr>
                            <w:spacing w:val="6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планирование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17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2" w:type="dxa"/>
                      </w:tcPr>
                      <w:p w:rsidR="00B273F3" w:rsidRDefault="00B273F3">
                        <w:pPr>
                          <w:pStyle w:val="TableParagraph"/>
                          <w:spacing w:before="61" w:line="212" w:lineRule="exact"/>
                          <w:ind w:left="31"/>
                          <w:rPr>
                            <w:sz w:val="20"/>
                          </w:rPr>
                        </w:pP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8" w:type="dxa"/>
                      </w:tcPr>
                      <w:p w:rsidR="00B273F3" w:rsidRDefault="00B273F3">
                        <w:pPr>
                          <w:pStyle w:val="TableParagraph"/>
                          <w:spacing w:before="61" w:line="212" w:lineRule="exact"/>
                          <w:ind w:left="46"/>
                          <w:rPr>
                            <w:sz w:val="20"/>
                          </w:rPr>
                        </w:pP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8" w:type="dxa"/>
                      </w:tcPr>
                      <w:p w:rsidR="00B273F3" w:rsidRDefault="00B273F3">
                        <w:pPr>
                          <w:pStyle w:val="TableParagraph"/>
                          <w:spacing w:before="61" w:line="212" w:lineRule="exact"/>
                          <w:ind w:left="46"/>
                          <w:rPr>
                            <w:sz w:val="20"/>
                          </w:rPr>
                        </w:pP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46" w:type="dxa"/>
                      </w:tcPr>
                      <w:p w:rsidR="00B273F3" w:rsidRDefault="00B273F3">
                        <w:pPr>
                          <w:pStyle w:val="TableParagraph"/>
                          <w:spacing w:before="61" w:line="212" w:lineRule="exact"/>
                          <w:ind w:left="45"/>
                          <w:rPr>
                            <w:sz w:val="20"/>
                          </w:rPr>
                        </w:pPr>
                        <w:r>
                          <w:rPr>
                            <w:w w:val="142"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16" w:type="dxa"/>
                      </w:tcPr>
                      <w:p w:rsidR="00B273F3" w:rsidRDefault="00B273F3">
                        <w:pPr>
                          <w:pStyle w:val="TableParagraph"/>
                          <w:spacing w:before="61" w:line="212" w:lineRule="exact"/>
                          <w:ind w:left="0" w:right="5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20"/>
                            <w:sz w:val="20"/>
                          </w:rPr>
                          <w:t>18</w:t>
                        </w:r>
                      </w:p>
                    </w:tc>
                  </w:tr>
                </w:tbl>
                <w:p w:rsidR="00B273F3" w:rsidRDefault="00B273F3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6E491D" w:rsidRPr="0042234F">
        <w:rPr>
          <w:sz w:val="24"/>
          <w:szCs w:val="24"/>
        </w:rPr>
        <w:t>Общая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характеристика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учебного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модуля</w:t>
      </w:r>
    </w:p>
    <w:p w:rsidR="006B2D90" w:rsidRPr="0042234F" w:rsidRDefault="006B2D90" w:rsidP="0042234F">
      <w:pPr>
        <w:jc w:val="both"/>
        <w:rPr>
          <w:sz w:val="24"/>
          <w:szCs w:val="24"/>
        </w:rPr>
      </w:pPr>
    </w:p>
    <w:p w:rsidR="006B2D90" w:rsidRPr="0042234F" w:rsidRDefault="006E491D" w:rsidP="0042234F">
      <w:pPr>
        <w:jc w:val="both"/>
        <w:rPr>
          <w:sz w:val="24"/>
          <w:szCs w:val="24"/>
        </w:rPr>
      </w:pPr>
      <w:r w:rsidRPr="0042234F">
        <w:rPr>
          <w:sz w:val="24"/>
          <w:szCs w:val="24"/>
        </w:rPr>
        <w:t>Цели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изучения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учебного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модуля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Место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роль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учебного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модуля</w:t>
      </w:r>
    </w:p>
    <w:p w:rsidR="006B2D90" w:rsidRPr="0042234F" w:rsidRDefault="006B2D90" w:rsidP="00A30546">
      <w:pPr>
        <w:rPr>
          <w:sz w:val="24"/>
          <w:szCs w:val="24"/>
        </w:rPr>
        <w:sectPr w:rsidR="006B2D90" w:rsidRPr="0042234F" w:rsidSect="00A30546">
          <w:footerReference w:type="even" r:id="rId7"/>
          <w:footerReference w:type="default" r:id="rId8"/>
          <w:pgSz w:w="7830" w:h="12020"/>
          <w:pgMar w:top="580" w:right="580" w:bottom="900" w:left="1134" w:header="0" w:footer="708" w:gutter="0"/>
          <w:pgNumType w:start="2"/>
          <w:cols w:space="720"/>
        </w:sectPr>
      </w:pPr>
    </w:p>
    <w:p w:rsidR="006B2D90" w:rsidRPr="0042234F" w:rsidRDefault="007E6243" w:rsidP="00A30546">
      <w:pPr>
        <w:rPr>
          <w:sz w:val="24"/>
          <w:szCs w:val="24"/>
        </w:rPr>
      </w:pPr>
      <w:r>
        <w:rPr>
          <w:sz w:val="24"/>
          <w:szCs w:val="24"/>
        </w:rPr>
        <w:lastRenderedPageBreak/>
        <w:pict>
          <v:shape id="_x0000_s1047" style="position:absolute;margin-left:36.85pt;margin-top:20.8pt;width:317.5pt;height:.1pt;z-index:-15727104;mso-wrap-distance-left:0;mso-wrap-distance-right:0;mso-position-horizontal-relative:page" coordorigin="737,416" coordsize="6350,0" path="m737,416r6350,e" filled="f" strokeweight=".5pt">
            <v:path arrowok="t"/>
            <w10:wrap type="topAndBottom" anchorx="page"/>
          </v:shape>
        </w:pict>
      </w:r>
      <w:r w:rsidR="006E491D" w:rsidRPr="0042234F">
        <w:rPr>
          <w:sz w:val="24"/>
          <w:szCs w:val="24"/>
        </w:rPr>
        <w:t>ПОЯСНИТЕЛЬНАЯ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ЗАПИСКА</w:t>
      </w: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Примерная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программа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учебного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модуля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«Введение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Новейшую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историю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России»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(далее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—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Программа)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составлена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основе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положений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требований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освоению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предметных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результатов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программы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основного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общего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образования,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представленных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Федеральном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государственном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образовательном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стандарте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основного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общего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образования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(далее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—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ФГОС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ООО),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учётом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Примерной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программы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воспитания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(одобрена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решением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федерального</w:t>
      </w:r>
      <w:r w:rsidR="00B273F3">
        <w:rPr>
          <w:sz w:val="24"/>
          <w:szCs w:val="24"/>
        </w:rPr>
        <w:t xml:space="preserve"> </w:t>
      </w:r>
      <w:proofErr w:type="spellStart"/>
      <w:r w:rsidRPr="0042234F">
        <w:rPr>
          <w:sz w:val="24"/>
          <w:szCs w:val="24"/>
        </w:rPr>
        <w:t>учебно</w:t>
      </w:r>
      <w:proofErr w:type="spellEnd"/>
      <w:r w:rsidR="00B273F3" w:rsidRP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методического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объединения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общему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образованию,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протокол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от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02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июня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2020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г.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№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2/20),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Концепции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преподавания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учебного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курса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«История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России»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образовательных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организациях,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реализующих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основные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общеобразовательные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программы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(утверждена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Решением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Коллегии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Министерства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просвещения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Российской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Федерации,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протокол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от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23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октября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2020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г.).</w:t>
      </w: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ОБЩАЯ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ХАРАКТЕРИСТИКА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УЧЕБНОГО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МОДУЛЯ</w:t>
      </w: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«ВВЕДЕНИЕ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НОВЕЙШУЮ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ИСТОРИЮ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РОССИИ»</w:t>
      </w: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Место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учебного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модуля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«Введение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Новейшую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историю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Рос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сии»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системе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школьного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образования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определяется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его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познавательным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мировоззренческим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значением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для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становления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личности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выпускника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основной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школы.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Содержание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учебного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модуля,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его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воспитательный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потенциал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призван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реализовать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условия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для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формирования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подрастающего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поколения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граждан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целостной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картины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российской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истории,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осмысления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роли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современной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России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мире,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важности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вклада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каждого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народа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общую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историю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Отечества,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позволит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создать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основу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для</w:t>
      </w:r>
      <w:r w:rsidR="00B273F3">
        <w:rPr>
          <w:sz w:val="24"/>
          <w:szCs w:val="24"/>
        </w:rPr>
        <w:t xml:space="preserve"> </w:t>
      </w:r>
      <w:proofErr w:type="spellStart"/>
      <w:r w:rsidRPr="0042234F">
        <w:rPr>
          <w:sz w:val="24"/>
          <w:szCs w:val="24"/>
        </w:rPr>
        <w:t>овладе</w:t>
      </w:r>
      <w:proofErr w:type="spellEnd"/>
      <w:r w:rsidR="00B273F3" w:rsidRPr="00B273F3">
        <w:rPr>
          <w:sz w:val="24"/>
          <w:szCs w:val="24"/>
        </w:rPr>
        <w:t>-</w:t>
      </w:r>
      <w:r w:rsidR="00B273F3">
        <w:rPr>
          <w:sz w:val="24"/>
          <w:szCs w:val="24"/>
        </w:rPr>
        <w:t xml:space="preserve"> </w:t>
      </w:r>
      <w:proofErr w:type="spellStart"/>
      <w:r w:rsidRPr="0042234F">
        <w:rPr>
          <w:sz w:val="24"/>
          <w:szCs w:val="24"/>
        </w:rPr>
        <w:t>ния</w:t>
      </w:r>
      <w:proofErr w:type="spellEnd"/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знаниями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основных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этапах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событиях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новейшей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истории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России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ступени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среднего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общего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образования.</w:t>
      </w: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Учебный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модуль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«Введение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Новейшую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историю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России»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имеет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также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историко</w:t>
      </w:r>
      <w:r w:rsidR="00B273F3" w:rsidRPr="00B273F3">
        <w:rPr>
          <w:sz w:val="24"/>
          <w:szCs w:val="24"/>
        </w:rPr>
        <w:t>-</w:t>
      </w:r>
      <w:r w:rsidRPr="0042234F">
        <w:rPr>
          <w:sz w:val="24"/>
          <w:szCs w:val="24"/>
        </w:rPr>
        <w:t>просвещенческую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направленность,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формируя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молодёжи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способность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готовность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защите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исторической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правды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сохранению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исторической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памяти,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противодействию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фал</w:t>
      </w:r>
      <w:r w:rsidR="00E21DE1" w:rsidRPr="0042234F">
        <w:rPr>
          <w:sz w:val="24"/>
          <w:szCs w:val="24"/>
        </w:rPr>
        <w:t>ьсификации</w:t>
      </w:r>
      <w:r w:rsidR="00B273F3">
        <w:rPr>
          <w:sz w:val="24"/>
          <w:szCs w:val="24"/>
        </w:rPr>
        <w:t xml:space="preserve"> </w:t>
      </w:r>
      <w:r w:rsidR="00E21DE1" w:rsidRPr="0042234F">
        <w:rPr>
          <w:sz w:val="24"/>
          <w:szCs w:val="24"/>
        </w:rPr>
        <w:t>исторических</w:t>
      </w:r>
      <w:r w:rsidR="00B273F3">
        <w:rPr>
          <w:sz w:val="24"/>
          <w:szCs w:val="24"/>
        </w:rPr>
        <w:t xml:space="preserve"> </w:t>
      </w:r>
      <w:r w:rsidR="00E21DE1" w:rsidRPr="0042234F">
        <w:rPr>
          <w:sz w:val="24"/>
          <w:szCs w:val="24"/>
        </w:rPr>
        <w:t>фактов</w:t>
      </w:r>
    </w:p>
    <w:p w:rsidR="006B2D90" w:rsidRPr="0042234F" w:rsidRDefault="007E6243" w:rsidP="00E21DE1">
      <w:pPr>
        <w:rPr>
          <w:sz w:val="24"/>
          <w:szCs w:val="24"/>
        </w:rPr>
      </w:pPr>
      <w:r>
        <w:rPr>
          <w:sz w:val="24"/>
          <w:szCs w:val="24"/>
        </w:rPr>
        <w:pict>
          <v:shape id="_x0000_s1046" style="position:absolute;margin-left:36.85pt;margin-top:10.7pt;width:85.05pt;height:.1pt;z-index:-15726592;mso-wrap-distance-left:0;mso-wrap-distance-right:0;mso-position-horizontal-relative:page" coordorigin="737,214" coordsize="1701,0" path="m737,214r1701,e" filled="f" strokeweight=".5pt">
            <v:path arrowok="t"/>
            <w10:wrap type="topAndBottom" anchorx="page"/>
          </v:shape>
        </w:pict>
      </w:r>
    </w:p>
    <w:p w:rsidR="006B2D90" w:rsidRPr="0042234F" w:rsidRDefault="006B2D90" w:rsidP="00A30546">
      <w:pPr>
        <w:rPr>
          <w:sz w:val="24"/>
          <w:szCs w:val="24"/>
        </w:rPr>
        <w:sectPr w:rsidR="006B2D90" w:rsidRPr="0042234F" w:rsidSect="00A30546">
          <w:pgSz w:w="7830" w:h="12020"/>
          <w:pgMar w:top="580" w:right="580" w:bottom="900" w:left="1134" w:header="0" w:footer="708" w:gutter="0"/>
          <w:cols w:space="720"/>
        </w:sectPr>
      </w:pP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lastRenderedPageBreak/>
        <w:t>ЦЕЛИ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ИЗУЧЕНИЯ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УЧЕБНОГО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МОДУЛЯ</w:t>
      </w: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«ВВЕДЕНИЕ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НОВЕЙШУЮ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ИСТОРИЮ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РОССИИ»</w:t>
      </w: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Концепция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преподавания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учебного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курса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«История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России»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образовательных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организациях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Российской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Федерации,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реализующих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основные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общеобразовательные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программы,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определяет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ключевые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задачи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основной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школе:</w:t>
      </w: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—формирование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молодого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поколения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ориентиров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для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гражданской,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этно</w:t>
      </w:r>
      <w:r w:rsidR="00B273F3" w:rsidRPr="00B273F3">
        <w:rPr>
          <w:sz w:val="24"/>
          <w:szCs w:val="24"/>
        </w:rPr>
        <w:t>-</w:t>
      </w:r>
      <w:r w:rsidRPr="0042234F">
        <w:rPr>
          <w:sz w:val="24"/>
          <w:szCs w:val="24"/>
        </w:rPr>
        <w:t>национальной,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социальной,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культурной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само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идентификации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окружающем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мире;</w:t>
      </w: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—овладение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знаниями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основных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этапах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развития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человеческого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общества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особом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внимании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месту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роли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России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всемирно</w:t>
      </w:r>
      <w:r w:rsidR="00B273F3" w:rsidRPr="00B273F3">
        <w:rPr>
          <w:sz w:val="24"/>
          <w:szCs w:val="24"/>
        </w:rPr>
        <w:t>-</w:t>
      </w:r>
      <w:r w:rsidRPr="0042234F">
        <w:rPr>
          <w:sz w:val="24"/>
          <w:szCs w:val="24"/>
        </w:rPr>
        <w:t>историческом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процессе;</w:t>
      </w: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—воспитание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учащихся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духе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патриотизма,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гражданственности,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уважения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своему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Отечеству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—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многонациональному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Российскому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государству,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соответствии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идеями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взаимопонимания,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согласия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мира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между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людьми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народами,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духе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демократических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ценностей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современного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общества;</w:t>
      </w: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—развитие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способностей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учащихся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анализировать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содержащуюся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различных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источниках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информацию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событиях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явлениях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прошлого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настоящего,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рассматривать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события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соответствии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принципом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историзма,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динамике,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взаимосвязи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взаимообусловленности;</w:t>
      </w: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—формирование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школьников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умений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применять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исторические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знания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учебной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внешкольной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деятельности,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современном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поликультурном,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поли</w:t>
      </w:r>
      <w:r w:rsidR="006A131D" w:rsidRPr="006A131D">
        <w:rPr>
          <w:sz w:val="24"/>
          <w:szCs w:val="24"/>
        </w:rPr>
        <w:t>-</w:t>
      </w:r>
      <w:proofErr w:type="spellStart"/>
      <w:r w:rsidRPr="0042234F">
        <w:rPr>
          <w:sz w:val="24"/>
          <w:szCs w:val="24"/>
        </w:rPr>
        <w:t>этничном</w:t>
      </w:r>
      <w:proofErr w:type="spellEnd"/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многоконфессиональном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обществе1.</w:t>
      </w: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Учебный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модуль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«Введение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Новейшую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историю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России»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полной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мере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соответствует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цели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задачам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школьного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исторического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образования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непосредственно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связан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формированием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личностной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позиции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обучающихся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отношению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только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прошлому,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настоящему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родной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страны.</w:t>
      </w:r>
    </w:p>
    <w:p w:rsidR="006A131D" w:rsidRPr="006A131D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Данная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Программа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является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примерной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основой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для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составления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рабочих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авторских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программ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учебного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модуля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9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классе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предмету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«История»,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также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служит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lastRenderedPageBreak/>
        <w:t>ориентиром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при</w:t>
      </w:r>
      <w:r w:rsidR="00B273F3">
        <w:rPr>
          <w:sz w:val="24"/>
          <w:szCs w:val="24"/>
        </w:rPr>
        <w:t xml:space="preserve"> </w:t>
      </w:r>
      <w:r w:rsidR="0042234F">
        <w:rPr>
          <w:sz w:val="24"/>
          <w:szCs w:val="24"/>
        </w:rPr>
        <w:t>планировании</w:t>
      </w:r>
      <w:r w:rsidR="00B273F3">
        <w:rPr>
          <w:sz w:val="24"/>
          <w:szCs w:val="24"/>
        </w:rPr>
        <w:t xml:space="preserve"> </w:t>
      </w:r>
      <w:r w:rsidR="0042234F">
        <w:rPr>
          <w:sz w:val="24"/>
          <w:szCs w:val="24"/>
        </w:rPr>
        <w:t>процесса</w:t>
      </w:r>
      <w:r w:rsidR="00B273F3">
        <w:rPr>
          <w:sz w:val="24"/>
          <w:szCs w:val="24"/>
        </w:rPr>
        <w:t xml:space="preserve"> </w:t>
      </w:r>
      <w:r w:rsidR="0042234F">
        <w:rPr>
          <w:sz w:val="24"/>
          <w:szCs w:val="24"/>
        </w:rPr>
        <w:t>освоения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школьниками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предметного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мате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риала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1914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г.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установлению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его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взаимосвязей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</w:t>
      </w:r>
      <w:r w:rsidR="006A131D" w:rsidRPr="006A131D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важнейшими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событиями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</w:t>
      </w:r>
      <w:r w:rsidR="0042234F">
        <w:rPr>
          <w:sz w:val="24"/>
          <w:szCs w:val="24"/>
        </w:rPr>
        <w:t>овейшего</w:t>
      </w:r>
      <w:r w:rsidR="00B273F3">
        <w:rPr>
          <w:sz w:val="24"/>
          <w:szCs w:val="24"/>
        </w:rPr>
        <w:t xml:space="preserve"> </w:t>
      </w:r>
      <w:r w:rsidR="0042234F">
        <w:rPr>
          <w:sz w:val="24"/>
          <w:szCs w:val="24"/>
        </w:rPr>
        <w:t>периода</w:t>
      </w:r>
      <w:r w:rsidR="00B273F3">
        <w:rPr>
          <w:sz w:val="24"/>
          <w:szCs w:val="24"/>
        </w:rPr>
        <w:t xml:space="preserve"> </w:t>
      </w:r>
      <w:r w:rsidR="0042234F">
        <w:rPr>
          <w:sz w:val="24"/>
          <w:szCs w:val="24"/>
        </w:rPr>
        <w:t>истории</w:t>
      </w:r>
      <w:r w:rsidR="00B273F3">
        <w:rPr>
          <w:sz w:val="24"/>
          <w:szCs w:val="24"/>
        </w:rPr>
        <w:t xml:space="preserve"> </w:t>
      </w:r>
      <w:r w:rsidR="006A131D">
        <w:rPr>
          <w:sz w:val="24"/>
          <w:szCs w:val="24"/>
        </w:rPr>
        <w:t>Росси</w:t>
      </w:r>
    </w:p>
    <w:p w:rsidR="006B2D90" w:rsidRPr="0042234F" w:rsidRDefault="007E6243" w:rsidP="00A30546">
      <w:pPr>
        <w:rPr>
          <w:sz w:val="24"/>
          <w:szCs w:val="24"/>
        </w:rPr>
      </w:pPr>
      <w:r>
        <w:rPr>
          <w:sz w:val="24"/>
          <w:szCs w:val="24"/>
        </w:rPr>
        <w:pict>
          <v:shape id="_x0000_s1045" style="position:absolute;margin-left:36.85pt;margin-top:17.8pt;width:85.05pt;height:.1pt;z-index:-15726080;mso-wrap-distance-left:0;mso-wrap-distance-right:0;mso-position-horizontal-relative:page" coordorigin="737,356" coordsize="1701,0" path="m737,356r1701,e" filled="f" strokeweight=".5pt">
            <v:path arrowok="t"/>
            <w10:wrap type="topAndBottom" anchorx="page"/>
          </v:shape>
        </w:pict>
      </w:r>
      <w:r w:rsidR="006E491D" w:rsidRPr="0042234F">
        <w:rPr>
          <w:sz w:val="24"/>
          <w:szCs w:val="24"/>
        </w:rPr>
        <w:t>МЕСТО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РОЛЬ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УЧЕБНОГО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МОДУЛЯ</w:t>
      </w: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«ВВЕДЕНИЕ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НОВЕЙШУЮ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ИСТОРИЮ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РОССИИ»</w:t>
      </w: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Учебный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модуль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«Введение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Новейшую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историю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России»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призван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обеспечивать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достижение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образовательных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результатов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изучении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предмета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«История»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ступени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основного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общего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образования1.</w:t>
      </w: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ФГОС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ООО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определяет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содержание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направленность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учебного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модуля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развитие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умений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обучающихся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«устанавливать</w:t>
      </w:r>
      <w:r w:rsidR="00B273F3">
        <w:rPr>
          <w:sz w:val="24"/>
          <w:szCs w:val="24"/>
        </w:rPr>
        <w:t xml:space="preserve"> </w:t>
      </w:r>
      <w:proofErr w:type="spellStart"/>
      <w:r w:rsidRPr="0042234F">
        <w:rPr>
          <w:sz w:val="24"/>
          <w:szCs w:val="24"/>
        </w:rPr>
        <w:t>причинно</w:t>
      </w:r>
      <w:proofErr w:type="spellEnd"/>
      <w:r w:rsidR="006A131D" w:rsidRPr="006A131D">
        <w:rPr>
          <w:sz w:val="24"/>
          <w:szCs w:val="24"/>
        </w:rPr>
        <w:t xml:space="preserve"> -</w:t>
      </w:r>
      <w:r w:rsidRPr="0042234F">
        <w:rPr>
          <w:sz w:val="24"/>
          <w:szCs w:val="24"/>
        </w:rPr>
        <w:t>следственные,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пространственные,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временные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связи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исторических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событий,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явлений,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процессов,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взаимосвязь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(при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на</w:t>
      </w:r>
      <w:r w:rsidR="00B273F3">
        <w:rPr>
          <w:sz w:val="24"/>
          <w:szCs w:val="24"/>
        </w:rPr>
        <w:t xml:space="preserve"> </w:t>
      </w:r>
      <w:proofErr w:type="spellStart"/>
      <w:r w:rsidRPr="0042234F">
        <w:rPr>
          <w:sz w:val="24"/>
          <w:szCs w:val="24"/>
        </w:rPr>
        <w:t>личии</w:t>
      </w:r>
      <w:proofErr w:type="spellEnd"/>
      <w:r w:rsidRPr="0042234F">
        <w:rPr>
          <w:sz w:val="24"/>
          <w:szCs w:val="24"/>
        </w:rPr>
        <w:t>)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важнейшими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событиями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ХХ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—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начала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XXI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(Февральская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Октябрьская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революции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1917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г.,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Великая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Отечественная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война,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распад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СССР,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сложные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1990е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гг.,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возрождение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страны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2000х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гг.,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воссоединение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Крыма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Россией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2014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г.);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характеризовать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итоги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историческое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значение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событий»2.</w:t>
      </w: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Таким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образом,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согласно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своему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назначению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учебный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модуль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призван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познакомить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обучающихся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ключевыми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событиями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новейшей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истории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России,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предваряя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систематическое</w:t>
      </w:r>
      <w:r w:rsidR="00B273F3">
        <w:rPr>
          <w:sz w:val="24"/>
          <w:szCs w:val="24"/>
        </w:rPr>
        <w:t xml:space="preserve"> </w:t>
      </w:r>
      <w:proofErr w:type="spellStart"/>
      <w:r w:rsidRPr="0042234F">
        <w:rPr>
          <w:sz w:val="24"/>
          <w:szCs w:val="24"/>
        </w:rPr>
        <w:t>изуче</w:t>
      </w:r>
      <w:proofErr w:type="spellEnd"/>
      <w:r w:rsidR="00B273F3">
        <w:rPr>
          <w:sz w:val="24"/>
          <w:szCs w:val="24"/>
        </w:rPr>
        <w:t xml:space="preserve"> </w:t>
      </w:r>
      <w:proofErr w:type="spellStart"/>
      <w:r w:rsidRPr="0042234F">
        <w:rPr>
          <w:sz w:val="24"/>
          <w:szCs w:val="24"/>
        </w:rPr>
        <w:t>ние</w:t>
      </w:r>
      <w:proofErr w:type="spellEnd"/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отечественной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истории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ХХ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—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начала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XXI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10—11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классах.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Кроме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того,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изучении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региональной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истории,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реализации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Программы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воспитания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организации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внеурочной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внешкольной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деятельности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педагоги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получат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возможность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опираться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представления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обучающихся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наиболее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значимых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событиях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Новейшей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истории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России,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предпосылках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(истоках),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главных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итогах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значении.</w:t>
      </w: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Модуль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«Введение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Новейшую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историю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России»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может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быть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реализован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двух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вариантах:</w:t>
      </w:r>
    </w:p>
    <w:p w:rsidR="006B2D90" w:rsidRPr="0042234F" w:rsidRDefault="007E6243" w:rsidP="00A30546">
      <w:pPr>
        <w:rPr>
          <w:sz w:val="24"/>
          <w:szCs w:val="24"/>
        </w:rPr>
      </w:pPr>
      <w:r>
        <w:rPr>
          <w:sz w:val="24"/>
          <w:szCs w:val="24"/>
        </w:rPr>
        <w:pict>
          <v:shape id="_x0000_s1044" style="position:absolute;margin-left:36.85pt;margin-top:109.8pt;width:85.05pt;height:.1pt;z-index:-15725568;mso-wrap-distance-left:0;mso-wrap-distance-right:0;mso-position-horizontal-relative:page" coordorigin="737,2196" coordsize="1701,0" path="m737,2196r1701,e" filled="f" strokeweight=".5pt">
            <v:path arrowok="t"/>
            <w10:wrap type="topAndBottom" anchorx="page"/>
          </v:shape>
        </w:pict>
      </w:r>
      <w:r w:rsidR="006E491D" w:rsidRPr="0042234F">
        <w:rPr>
          <w:sz w:val="24"/>
          <w:szCs w:val="24"/>
        </w:rPr>
        <w:t>—в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виде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целостного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последовательного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учебного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курса,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изучаемого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за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счёт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части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учебного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плана,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формируемой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участника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ми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образовательных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отношений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из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перечня,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lastRenderedPageBreak/>
        <w:t>предлагаемого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Организацией,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включающей,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частности,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учебные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модули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по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выбору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обучающихся,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родителей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(законных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представителей)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несовершеннолетних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обучающихся,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том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числе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предусматривающие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удовлетворение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различных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интересов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обучающихся,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потребностей</w:t>
      </w:r>
      <w:r w:rsidR="00B273F3">
        <w:rPr>
          <w:sz w:val="24"/>
          <w:szCs w:val="24"/>
        </w:rPr>
        <w:t xml:space="preserve">  </w:t>
      </w:r>
      <w:r w:rsidR="006E491D"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 </w:t>
      </w:r>
      <w:r w:rsidR="006E491D" w:rsidRPr="0042234F">
        <w:rPr>
          <w:sz w:val="24"/>
          <w:szCs w:val="24"/>
        </w:rPr>
        <w:t>совершенствовании</w:t>
      </w:r>
      <w:r w:rsidR="00B273F3">
        <w:rPr>
          <w:sz w:val="24"/>
          <w:szCs w:val="24"/>
        </w:rPr>
        <w:t xml:space="preserve">  </w:t>
      </w:r>
      <w:r w:rsidR="006E491D" w:rsidRPr="0042234F">
        <w:rPr>
          <w:sz w:val="24"/>
          <w:szCs w:val="24"/>
        </w:rPr>
        <w:t>(в</w:t>
      </w:r>
      <w:r w:rsidR="00B273F3">
        <w:rPr>
          <w:sz w:val="24"/>
          <w:szCs w:val="24"/>
        </w:rPr>
        <w:t xml:space="preserve">   </w:t>
      </w:r>
      <w:r w:rsidR="006E491D" w:rsidRPr="0042234F">
        <w:rPr>
          <w:sz w:val="24"/>
          <w:szCs w:val="24"/>
        </w:rPr>
        <w:t>объёме</w:t>
      </w:r>
      <w:r w:rsidR="00B273F3">
        <w:rPr>
          <w:sz w:val="24"/>
          <w:szCs w:val="24"/>
        </w:rPr>
        <w:t xml:space="preserve">   </w:t>
      </w:r>
      <w:r w:rsidR="006E491D" w:rsidRPr="0042234F">
        <w:rPr>
          <w:sz w:val="24"/>
          <w:szCs w:val="24"/>
        </w:rPr>
        <w:t>не</w:t>
      </w:r>
      <w:r w:rsidR="00B273F3">
        <w:rPr>
          <w:sz w:val="24"/>
          <w:szCs w:val="24"/>
        </w:rPr>
        <w:t xml:space="preserve">   </w:t>
      </w:r>
      <w:r w:rsidR="006E491D" w:rsidRPr="0042234F">
        <w:rPr>
          <w:sz w:val="24"/>
          <w:szCs w:val="24"/>
        </w:rPr>
        <w:t>менее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14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учебных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часов).</w:t>
      </w: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1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Примерная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рабочая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программа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основного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общего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образования.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История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(для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5–9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классов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образовательных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организаций).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Одобрено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решением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федерального</w:t>
      </w:r>
      <w:r w:rsidR="00B273F3">
        <w:rPr>
          <w:sz w:val="24"/>
          <w:szCs w:val="24"/>
        </w:rPr>
        <w:t xml:space="preserve"> </w:t>
      </w:r>
      <w:proofErr w:type="spellStart"/>
      <w:r w:rsidRPr="0042234F">
        <w:rPr>
          <w:sz w:val="24"/>
          <w:szCs w:val="24"/>
        </w:rPr>
        <w:t>учебно</w:t>
      </w:r>
      <w:proofErr w:type="spellEnd"/>
      <w:r w:rsidR="00B273F3">
        <w:rPr>
          <w:sz w:val="24"/>
          <w:szCs w:val="24"/>
        </w:rPr>
        <w:t xml:space="preserve"> </w:t>
      </w:r>
      <w:r w:rsidR="006A131D" w:rsidRPr="006A131D">
        <w:rPr>
          <w:sz w:val="24"/>
          <w:szCs w:val="24"/>
        </w:rPr>
        <w:t>-</w:t>
      </w:r>
      <w:r w:rsidRPr="0042234F">
        <w:rPr>
          <w:sz w:val="24"/>
          <w:szCs w:val="24"/>
        </w:rPr>
        <w:t>методического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объединения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</w:t>
      </w:r>
      <w:r w:rsidR="00B273F3">
        <w:rPr>
          <w:sz w:val="24"/>
          <w:szCs w:val="24"/>
        </w:rPr>
        <w:t xml:space="preserve"> </w:t>
      </w:r>
      <w:proofErr w:type="spellStart"/>
      <w:r w:rsidRPr="0042234F">
        <w:rPr>
          <w:sz w:val="24"/>
          <w:szCs w:val="24"/>
        </w:rPr>
        <w:t>щему</w:t>
      </w:r>
      <w:proofErr w:type="spellEnd"/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образованию,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протокол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3/21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от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27.09.2021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г.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44.</w:t>
      </w: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2</w:t>
      </w:r>
      <w:r w:rsidR="00B273F3">
        <w:rPr>
          <w:sz w:val="24"/>
          <w:szCs w:val="24"/>
        </w:rPr>
        <w:t xml:space="preserve">   </w:t>
      </w:r>
      <w:r w:rsidRPr="0042234F">
        <w:rPr>
          <w:sz w:val="24"/>
          <w:szCs w:val="24"/>
        </w:rPr>
        <w:t>Федеральный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государственный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образовательный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стандарт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основного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общего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образования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(ФГОС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ООО)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(утверждён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приказом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Министерства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просвещения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Российской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Федерации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от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31.05.2021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г.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№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287)</w:t>
      </w:r>
      <w:r w:rsidR="00B273F3">
        <w:rPr>
          <w:sz w:val="24"/>
          <w:szCs w:val="24"/>
        </w:rPr>
        <w:t xml:space="preserve"> </w:t>
      </w: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—при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самостоятельном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планировании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учителем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процесса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освоения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школьниками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предметного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материала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1914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г.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для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установления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его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взаимосвязей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важнейшими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событиями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Новейшего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периода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истории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России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(в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курсе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«История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Рос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сии»,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включающем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темы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модуля).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этом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случае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предполагается,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что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тематическом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планировании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темы,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содержащиеся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Примерной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программе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учебного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модуля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«Введение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Новейшую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историю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России»,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даются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логической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смысловой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взаимосвязи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темами,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содержащимися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Примерной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программе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основного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общего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образования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истории.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таком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вари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анте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реализации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модуля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количество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часов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изучение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курса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История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России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9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классе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должно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быть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увеличено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менее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чем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14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учебных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часов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за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счёт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части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учебного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плана,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формируемого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участниками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образовательных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отношений.</w:t>
      </w: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Реализация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модуля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курсе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«История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России»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9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класса</w:t>
      </w:r>
    </w:p>
    <w:p w:rsidR="006B2D90" w:rsidRPr="0042234F" w:rsidRDefault="006B2D90" w:rsidP="00A30546">
      <w:pPr>
        <w:rPr>
          <w:sz w:val="24"/>
          <w:szCs w:val="24"/>
        </w:rPr>
      </w:pPr>
    </w:p>
    <w:tbl>
      <w:tblPr>
        <w:tblStyle w:val="TableNormal"/>
        <w:tblW w:w="6351" w:type="dxa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794"/>
        <w:gridCol w:w="1928"/>
        <w:gridCol w:w="794"/>
      </w:tblGrid>
      <w:tr w:rsidR="006B2D90" w:rsidRPr="0042234F" w:rsidTr="0042234F">
        <w:trPr>
          <w:trHeight w:val="1553"/>
        </w:trPr>
        <w:tc>
          <w:tcPr>
            <w:tcW w:w="2835" w:type="dxa"/>
          </w:tcPr>
          <w:p w:rsidR="006B2D90" w:rsidRPr="0042234F" w:rsidRDefault="006B2D90" w:rsidP="00A30546">
            <w:pPr>
              <w:rPr>
                <w:sz w:val="24"/>
                <w:szCs w:val="24"/>
              </w:rPr>
            </w:pPr>
          </w:p>
          <w:p w:rsidR="006B2D90" w:rsidRPr="0042234F" w:rsidRDefault="006B2D90" w:rsidP="00A30546">
            <w:pPr>
              <w:rPr>
                <w:sz w:val="24"/>
                <w:szCs w:val="24"/>
              </w:rPr>
            </w:pPr>
          </w:p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Примерная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программа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основного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общего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образования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по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истории</w:t>
            </w:r>
          </w:p>
        </w:tc>
        <w:tc>
          <w:tcPr>
            <w:tcW w:w="794" w:type="dxa"/>
          </w:tcPr>
          <w:p w:rsidR="006B2D90" w:rsidRPr="0042234F" w:rsidRDefault="006B2D90" w:rsidP="00A30546">
            <w:pPr>
              <w:rPr>
                <w:sz w:val="24"/>
                <w:szCs w:val="24"/>
              </w:rPr>
            </w:pPr>
          </w:p>
          <w:p w:rsidR="006B2D90" w:rsidRPr="0042234F" w:rsidRDefault="006B2D90" w:rsidP="00A30546">
            <w:pPr>
              <w:rPr>
                <w:sz w:val="24"/>
                <w:szCs w:val="24"/>
              </w:rPr>
            </w:pPr>
          </w:p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Коли</w:t>
            </w:r>
            <w:r w:rsidR="00B273F3">
              <w:rPr>
                <w:sz w:val="24"/>
                <w:szCs w:val="24"/>
              </w:rPr>
              <w:t xml:space="preserve"> </w:t>
            </w:r>
            <w:proofErr w:type="spellStart"/>
            <w:r w:rsidRPr="0042234F">
              <w:rPr>
                <w:sz w:val="24"/>
                <w:szCs w:val="24"/>
              </w:rPr>
              <w:t>чество</w:t>
            </w:r>
            <w:proofErr w:type="spellEnd"/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часов</w:t>
            </w:r>
          </w:p>
        </w:tc>
        <w:tc>
          <w:tcPr>
            <w:tcW w:w="1928" w:type="dxa"/>
          </w:tcPr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Примерная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программа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основ</w:t>
            </w:r>
            <w:r w:rsidR="006A131D" w:rsidRPr="006A131D">
              <w:rPr>
                <w:sz w:val="24"/>
                <w:szCs w:val="24"/>
              </w:rPr>
              <w:t>-</w:t>
            </w:r>
            <w:r w:rsidR="00B273F3">
              <w:rPr>
                <w:sz w:val="24"/>
                <w:szCs w:val="24"/>
              </w:rPr>
              <w:t xml:space="preserve"> </w:t>
            </w:r>
            <w:proofErr w:type="spellStart"/>
            <w:r w:rsidRPr="0042234F">
              <w:rPr>
                <w:sz w:val="24"/>
                <w:szCs w:val="24"/>
              </w:rPr>
              <w:t>ного</w:t>
            </w:r>
            <w:proofErr w:type="spellEnd"/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общего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образования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по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учебному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модулю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«Введение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Новейшую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историю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России»</w:t>
            </w:r>
          </w:p>
        </w:tc>
        <w:tc>
          <w:tcPr>
            <w:tcW w:w="794" w:type="dxa"/>
          </w:tcPr>
          <w:p w:rsidR="006B2D90" w:rsidRPr="0042234F" w:rsidRDefault="006B2D90" w:rsidP="00A30546">
            <w:pPr>
              <w:rPr>
                <w:sz w:val="24"/>
                <w:szCs w:val="24"/>
              </w:rPr>
            </w:pPr>
          </w:p>
          <w:p w:rsidR="006B2D90" w:rsidRPr="0042234F" w:rsidRDefault="006B2D90" w:rsidP="00A30546">
            <w:pPr>
              <w:rPr>
                <w:sz w:val="24"/>
                <w:szCs w:val="24"/>
              </w:rPr>
            </w:pPr>
          </w:p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Коли</w:t>
            </w:r>
            <w:r w:rsidR="00B273F3">
              <w:rPr>
                <w:sz w:val="24"/>
                <w:szCs w:val="24"/>
              </w:rPr>
              <w:t xml:space="preserve"> </w:t>
            </w:r>
            <w:proofErr w:type="spellStart"/>
            <w:r w:rsidRPr="0042234F">
              <w:rPr>
                <w:sz w:val="24"/>
                <w:szCs w:val="24"/>
              </w:rPr>
              <w:t>чество</w:t>
            </w:r>
            <w:proofErr w:type="spellEnd"/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часов</w:t>
            </w:r>
          </w:p>
        </w:tc>
      </w:tr>
      <w:tr w:rsidR="006B2D90" w:rsidRPr="0042234F" w:rsidTr="0042234F">
        <w:trPr>
          <w:trHeight w:val="378"/>
        </w:trPr>
        <w:tc>
          <w:tcPr>
            <w:tcW w:w="2835" w:type="dxa"/>
          </w:tcPr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Введение</w:t>
            </w:r>
          </w:p>
        </w:tc>
        <w:tc>
          <w:tcPr>
            <w:tcW w:w="794" w:type="dxa"/>
          </w:tcPr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1</w:t>
            </w:r>
          </w:p>
        </w:tc>
        <w:tc>
          <w:tcPr>
            <w:tcW w:w="1928" w:type="dxa"/>
          </w:tcPr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Введение</w:t>
            </w:r>
          </w:p>
        </w:tc>
        <w:tc>
          <w:tcPr>
            <w:tcW w:w="794" w:type="dxa"/>
          </w:tcPr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1</w:t>
            </w:r>
          </w:p>
        </w:tc>
      </w:tr>
      <w:tr w:rsidR="006B2D90" w:rsidRPr="0042234F" w:rsidTr="0042234F">
        <w:trPr>
          <w:trHeight w:val="778"/>
        </w:trPr>
        <w:tc>
          <w:tcPr>
            <w:tcW w:w="2835" w:type="dxa"/>
          </w:tcPr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Первая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российская</w:t>
            </w:r>
            <w:r w:rsidR="00B273F3">
              <w:rPr>
                <w:sz w:val="24"/>
                <w:szCs w:val="24"/>
              </w:rPr>
              <w:t xml:space="preserve"> </w:t>
            </w:r>
            <w:proofErr w:type="spellStart"/>
            <w:r w:rsidRPr="0042234F">
              <w:rPr>
                <w:sz w:val="24"/>
                <w:szCs w:val="24"/>
              </w:rPr>
              <w:t>револю</w:t>
            </w:r>
            <w:proofErr w:type="spellEnd"/>
            <w:r w:rsidR="00B273F3">
              <w:rPr>
                <w:sz w:val="24"/>
                <w:szCs w:val="24"/>
              </w:rPr>
              <w:t xml:space="preserve"> </w:t>
            </w:r>
            <w:proofErr w:type="spellStart"/>
            <w:r w:rsidRPr="0042234F">
              <w:rPr>
                <w:sz w:val="24"/>
                <w:szCs w:val="24"/>
              </w:rPr>
              <w:t>ция</w:t>
            </w:r>
            <w:proofErr w:type="spellEnd"/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1905—1907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гг.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(9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класс)</w:t>
            </w:r>
          </w:p>
        </w:tc>
        <w:tc>
          <w:tcPr>
            <w:tcW w:w="794" w:type="dxa"/>
          </w:tcPr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1</w:t>
            </w:r>
          </w:p>
        </w:tc>
        <w:tc>
          <w:tcPr>
            <w:tcW w:w="1928" w:type="dxa"/>
          </w:tcPr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Великая</w:t>
            </w:r>
            <w:r w:rsidR="00B273F3">
              <w:rPr>
                <w:sz w:val="24"/>
                <w:szCs w:val="24"/>
              </w:rPr>
              <w:t xml:space="preserve"> </w:t>
            </w:r>
            <w:proofErr w:type="spellStart"/>
            <w:r w:rsidRPr="0042234F">
              <w:rPr>
                <w:sz w:val="24"/>
                <w:szCs w:val="24"/>
              </w:rPr>
              <w:t>россий</w:t>
            </w:r>
            <w:proofErr w:type="spellEnd"/>
            <w:r w:rsidR="006A131D" w:rsidRPr="006A131D">
              <w:rPr>
                <w:sz w:val="24"/>
                <w:szCs w:val="24"/>
              </w:rPr>
              <w:t>-</w:t>
            </w:r>
            <w:r w:rsidR="00B273F3">
              <w:rPr>
                <w:sz w:val="24"/>
                <w:szCs w:val="24"/>
              </w:rPr>
              <w:t xml:space="preserve"> </w:t>
            </w:r>
            <w:proofErr w:type="spellStart"/>
            <w:r w:rsidRPr="0042234F">
              <w:rPr>
                <w:sz w:val="24"/>
                <w:szCs w:val="24"/>
              </w:rPr>
              <w:t>ская</w:t>
            </w:r>
            <w:proofErr w:type="spellEnd"/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революция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(1917—1922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гг.)</w:t>
            </w:r>
          </w:p>
        </w:tc>
        <w:tc>
          <w:tcPr>
            <w:tcW w:w="794" w:type="dxa"/>
          </w:tcPr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3</w:t>
            </w:r>
          </w:p>
        </w:tc>
      </w:tr>
      <w:tr w:rsidR="006B2D90" w:rsidRPr="0042234F" w:rsidTr="0042234F">
        <w:trPr>
          <w:trHeight w:val="1578"/>
        </w:trPr>
        <w:tc>
          <w:tcPr>
            <w:tcW w:w="2835" w:type="dxa"/>
          </w:tcPr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Отечественная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война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1812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г.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—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важнейшее</w:t>
            </w:r>
          </w:p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событие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российской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миро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вой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истории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XIX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в.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(9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класс).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Крымская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война.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Героическая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оборона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Севастополя</w:t>
            </w:r>
          </w:p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(9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класс)</w:t>
            </w:r>
          </w:p>
        </w:tc>
        <w:tc>
          <w:tcPr>
            <w:tcW w:w="794" w:type="dxa"/>
          </w:tcPr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2</w:t>
            </w:r>
          </w:p>
        </w:tc>
        <w:tc>
          <w:tcPr>
            <w:tcW w:w="1928" w:type="dxa"/>
          </w:tcPr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Великая</w:t>
            </w:r>
            <w:r w:rsidR="00B273F3">
              <w:rPr>
                <w:sz w:val="24"/>
                <w:szCs w:val="24"/>
              </w:rPr>
              <w:t xml:space="preserve"> </w:t>
            </w:r>
            <w:proofErr w:type="spellStart"/>
            <w:r w:rsidRPr="0042234F">
              <w:rPr>
                <w:sz w:val="24"/>
                <w:szCs w:val="24"/>
              </w:rPr>
              <w:t>Отечест</w:t>
            </w:r>
            <w:proofErr w:type="spellEnd"/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венная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война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(1941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–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1945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гг.)</w:t>
            </w:r>
          </w:p>
        </w:tc>
        <w:tc>
          <w:tcPr>
            <w:tcW w:w="794" w:type="dxa"/>
          </w:tcPr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4</w:t>
            </w:r>
          </w:p>
        </w:tc>
      </w:tr>
      <w:tr w:rsidR="006B2D90" w:rsidRPr="0042234F" w:rsidTr="0042234F">
        <w:trPr>
          <w:trHeight w:val="1978"/>
        </w:trPr>
        <w:tc>
          <w:tcPr>
            <w:tcW w:w="2835" w:type="dxa"/>
          </w:tcPr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Социальная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правовая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модернизация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страны</w:t>
            </w:r>
          </w:p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при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Александре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II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(9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класс).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Этнокультурный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облик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империи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(9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класс).</w:t>
            </w:r>
          </w:p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Формирование</w:t>
            </w:r>
            <w:r w:rsidR="00B273F3">
              <w:rPr>
                <w:sz w:val="24"/>
                <w:szCs w:val="24"/>
              </w:rPr>
              <w:t xml:space="preserve"> </w:t>
            </w:r>
            <w:proofErr w:type="spellStart"/>
            <w:r w:rsidRPr="0042234F">
              <w:rPr>
                <w:sz w:val="24"/>
                <w:szCs w:val="24"/>
              </w:rPr>
              <w:t>гражданск</w:t>
            </w:r>
            <w:proofErr w:type="spellEnd"/>
            <w:r w:rsidR="006A131D" w:rsidRPr="006A131D">
              <w:rPr>
                <w:sz w:val="24"/>
                <w:szCs w:val="24"/>
              </w:rPr>
              <w:t>-</w:t>
            </w:r>
            <w:r w:rsidRPr="0042234F">
              <w:rPr>
                <w:sz w:val="24"/>
                <w:szCs w:val="24"/>
              </w:rPr>
              <w:t>ого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общества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основные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направления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общественных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движений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(9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класс).</w:t>
            </w:r>
          </w:p>
        </w:tc>
        <w:tc>
          <w:tcPr>
            <w:tcW w:w="794" w:type="dxa"/>
          </w:tcPr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19</w:t>
            </w:r>
          </w:p>
        </w:tc>
        <w:tc>
          <w:tcPr>
            <w:tcW w:w="1928" w:type="dxa"/>
          </w:tcPr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Распад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СССР.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Становление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новой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России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(1992—1999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гг.)</w:t>
            </w:r>
          </w:p>
        </w:tc>
        <w:tc>
          <w:tcPr>
            <w:tcW w:w="794" w:type="dxa"/>
          </w:tcPr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2</w:t>
            </w:r>
          </w:p>
        </w:tc>
      </w:tr>
      <w:tr w:rsidR="006B2D90" w:rsidRPr="0042234F" w:rsidTr="0042234F">
        <w:trPr>
          <w:trHeight w:val="1553"/>
        </w:trPr>
        <w:tc>
          <w:tcPr>
            <w:tcW w:w="2835" w:type="dxa"/>
          </w:tcPr>
          <w:p w:rsidR="006B2D90" w:rsidRPr="0042234F" w:rsidRDefault="006B2D90" w:rsidP="00A30546">
            <w:pPr>
              <w:rPr>
                <w:sz w:val="24"/>
                <w:szCs w:val="24"/>
              </w:rPr>
            </w:pPr>
          </w:p>
          <w:p w:rsidR="006B2D90" w:rsidRPr="0042234F" w:rsidRDefault="006B2D90" w:rsidP="00A30546">
            <w:pPr>
              <w:rPr>
                <w:sz w:val="24"/>
                <w:szCs w:val="24"/>
              </w:rPr>
            </w:pPr>
          </w:p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Примерная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программа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основного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общего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образования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по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истории</w:t>
            </w:r>
          </w:p>
        </w:tc>
        <w:tc>
          <w:tcPr>
            <w:tcW w:w="794" w:type="dxa"/>
          </w:tcPr>
          <w:p w:rsidR="006B2D90" w:rsidRPr="0042234F" w:rsidRDefault="006B2D90" w:rsidP="00A30546">
            <w:pPr>
              <w:rPr>
                <w:sz w:val="24"/>
                <w:szCs w:val="24"/>
              </w:rPr>
            </w:pPr>
          </w:p>
          <w:p w:rsidR="006B2D90" w:rsidRPr="0042234F" w:rsidRDefault="006B2D90" w:rsidP="00A30546">
            <w:pPr>
              <w:rPr>
                <w:sz w:val="24"/>
                <w:szCs w:val="24"/>
              </w:rPr>
            </w:pPr>
          </w:p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Коли</w:t>
            </w:r>
            <w:r w:rsidR="00B273F3">
              <w:rPr>
                <w:sz w:val="24"/>
                <w:szCs w:val="24"/>
              </w:rPr>
              <w:t xml:space="preserve"> </w:t>
            </w:r>
            <w:proofErr w:type="spellStart"/>
            <w:r w:rsidRPr="0042234F">
              <w:rPr>
                <w:sz w:val="24"/>
                <w:szCs w:val="24"/>
              </w:rPr>
              <w:t>чество</w:t>
            </w:r>
            <w:proofErr w:type="spellEnd"/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часов</w:t>
            </w:r>
          </w:p>
        </w:tc>
        <w:tc>
          <w:tcPr>
            <w:tcW w:w="1928" w:type="dxa"/>
          </w:tcPr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Примерная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программа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основ</w:t>
            </w:r>
            <w:r w:rsidR="00B273F3">
              <w:rPr>
                <w:sz w:val="24"/>
                <w:szCs w:val="24"/>
              </w:rPr>
              <w:t xml:space="preserve"> </w:t>
            </w:r>
            <w:proofErr w:type="spellStart"/>
            <w:r w:rsidRPr="0042234F">
              <w:rPr>
                <w:sz w:val="24"/>
                <w:szCs w:val="24"/>
              </w:rPr>
              <w:t>ного</w:t>
            </w:r>
            <w:proofErr w:type="spellEnd"/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общего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образования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по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учебному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модулю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«Введение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Новейшую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lastRenderedPageBreak/>
              <w:t>историю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России»</w:t>
            </w:r>
          </w:p>
        </w:tc>
        <w:tc>
          <w:tcPr>
            <w:tcW w:w="794" w:type="dxa"/>
          </w:tcPr>
          <w:p w:rsidR="006B2D90" w:rsidRPr="0042234F" w:rsidRDefault="006B2D90" w:rsidP="00A30546">
            <w:pPr>
              <w:rPr>
                <w:sz w:val="24"/>
                <w:szCs w:val="24"/>
              </w:rPr>
            </w:pPr>
          </w:p>
          <w:p w:rsidR="006B2D90" w:rsidRPr="0042234F" w:rsidRDefault="006B2D90" w:rsidP="00A30546">
            <w:pPr>
              <w:rPr>
                <w:sz w:val="24"/>
                <w:szCs w:val="24"/>
              </w:rPr>
            </w:pPr>
          </w:p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Коли</w:t>
            </w:r>
            <w:r w:rsidR="00B273F3">
              <w:rPr>
                <w:sz w:val="24"/>
                <w:szCs w:val="24"/>
              </w:rPr>
              <w:t xml:space="preserve"> </w:t>
            </w:r>
            <w:proofErr w:type="spellStart"/>
            <w:r w:rsidRPr="0042234F">
              <w:rPr>
                <w:sz w:val="24"/>
                <w:szCs w:val="24"/>
              </w:rPr>
              <w:t>чество</w:t>
            </w:r>
            <w:proofErr w:type="spellEnd"/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часов</w:t>
            </w:r>
          </w:p>
        </w:tc>
      </w:tr>
      <w:tr w:rsidR="006B2D90" w:rsidRPr="0042234F" w:rsidTr="0042234F">
        <w:trPr>
          <w:trHeight w:val="553"/>
        </w:trPr>
        <w:tc>
          <w:tcPr>
            <w:tcW w:w="2835" w:type="dxa"/>
          </w:tcPr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lastRenderedPageBreak/>
              <w:t>На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пороге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нового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века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(9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класс)</w:t>
            </w:r>
          </w:p>
        </w:tc>
        <w:tc>
          <w:tcPr>
            <w:tcW w:w="794" w:type="dxa"/>
          </w:tcPr>
          <w:p w:rsidR="006B2D90" w:rsidRPr="0042234F" w:rsidRDefault="006B2D90" w:rsidP="00A30546">
            <w:pPr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6B2D90" w:rsidRPr="0042234F" w:rsidRDefault="006B2D90" w:rsidP="00A30546">
            <w:pPr>
              <w:rPr>
                <w:sz w:val="24"/>
                <w:szCs w:val="24"/>
              </w:rPr>
            </w:pPr>
          </w:p>
        </w:tc>
        <w:tc>
          <w:tcPr>
            <w:tcW w:w="794" w:type="dxa"/>
          </w:tcPr>
          <w:p w:rsidR="006B2D90" w:rsidRPr="0042234F" w:rsidRDefault="006B2D90" w:rsidP="00A30546">
            <w:pPr>
              <w:rPr>
                <w:sz w:val="24"/>
                <w:szCs w:val="24"/>
              </w:rPr>
            </w:pPr>
          </w:p>
        </w:tc>
      </w:tr>
      <w:tr w:rsidR="006B2D90" w:rsidRPr="0042234F" w:rsidTr="0042234F">
        <w:trPr>
          <w:trHeight w:val="2353"/>
        </w:trPr>
        <w:tc>
          <w:tcPr>
            <w:tcW w:w="2835" w:type="dxa"/>
          </w:tcPr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Крымская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война.</w:t>
            </w:r>
            <w:r w:rsidR="00B273F3">
              <w:rPr>
                <w:sz w:val="24"/>
                <w:szCs w:val="24"/>
              </w:rPr>
              <w:t xml:space="preserve"> </w:t>
            </w:r>
            <w:proofErr w:type="spellStart"/>
            <w:r w:rsidRPr="0042234F">
              <w:rPr>
                <w:sz w:val="24"/>
                <w:szCs w:val="24"/>
              </w:rPr>
              <w:t>Героиче</w:t>
            </w:r>
            <w:proofErr w:type="spellEnd"/>
            <w:r w:rsidR="006A131D" w:rsidRPr="006A131D">
              <w:rPr>
                <w:sz w:val="24"/>
                <w:szCs w:val="24"/>
              </w:rPr>
              <w:t>-</w:t>
            </w:r>
            <w:r w:rsidR="00B273F3">
              <w:rPr>
                <w:sz w:val="24"/>
                <w:szCs w:val="24"/>
              </w:rPr>
              <w:t xml:space="preserve"> </w:t>
            </w:r>
            <w:proofErr w:type="spellStart"/>
            <w:r w:rsidRPr="0042234F">
              <w:rPr>
                <w:sz w:val="24"/>
                <w:szCs w:val="24"/>
              </w:rPr>
              <w:t>ская</w:t>
            </w:r>
            <w:proofErr w:type="spellEnd"/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оборона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Севастополя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(9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класс).</w:t>
            </w:r>
          </w:p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Общество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власть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после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революции.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Уроки</w:t>
            </w:r>
            <w:r w:rsidR="00B273F3">
              <w:rPr>
                <w:sz w:val="24"/>
                <w:szCs w:val="24"/>
              </w:rPr>
              <w:t xml:space="preserve"> </w:t>
            </w:r>
            <w:proofErr w:type="spellStart"/>
            <w:r w:rsidRPr="0042234F">
              <w:rPr>
                <w:sz w:val="24"/>
                <w:szCs w:val="24"/>
              </w:rPr>
              <w:t>револю</w:t>
            </w:r>
            <w:proofErr w:type="spellEnd"/>
            <w:r w:rsidR="00B273F3">
              <w:rPr>
                <w:sz w:val="24"/>
                <w:szCs w:val="24"/>
              </w:rPr>
              <w:t xml:space="preserve"> </w:t>
            </w:r>
            <w:proofErr w:type="spellStart"/>
            <w:r w:rsidRPr="0042234F">
              <w:rPr>
                <w:sz w:val="24"/>
                <w:szCs w:val="24"/>
              </w:rPr>
              <w:t>ции</w:t>
            </w:r>
            <w:proofErr w:type="spellEnd"/>
            <w:r w:rsidRPr="0042234F">
              <w:rPr>
                <w:sz w:val="24"/>
                <w:szCs w:val="24"/>
              </w:rPr>
              <w:t>: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политическая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стабили</w:t>
            </w:r>
            <w:r w:rsidR="00B273F3">
              <w:rPr>
                <w:sz w:val="24"/>
                <w:szCs w:val="24"/>
              </w:rPr>
              <w:t xml:space="preserve"> </w:t>
            </w:r>
            <w:proofErr w:type="spellStart"/>
            <w:r w:rsidRPr="0042234F">
              <w:rPr>
                <w:sz w:val="24"/>
                <w:szCs w:val="24"/>
              </w:rPr>
              <w:t>зация</w:t>
            </w:r>
            <w:proofErr w:type="spellEnd"/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социальные</w:t>
            </w:r>
            <w:r w:rsidR="00B273F3">
              <w:rPr>
                <w:sz w:val="24"/>
                <w:szCs w:val="24"/>
              </w:rPr>
              <w:t xml:space="preserve"> </w:t>
            </w:r>
            <w:proofErr w:type="spellStart"/>
            <w:r w:rsidRPr="0042234F">
              <w:rPr>
                <w:sz w:val="24"/>
                <w:szCs w:val="24"/>
              </w:rPr>
              <w:t>преоб</w:t>
            </w:r>
            <w:proofErr w:type="spellEnd"/>
            <w:r w:rsidR="00B273F3">
              <w:rPr>
                <w:sz w:val="24"/>
                <w:szCs w:val="24"/>
              </w:rPr>
              <w:t xml:space="preserve"> </w:t>
            </w:r>
            <w:proofErr w:type="spellStart"/>
            <w:r w:rsidRPr="0042234F">
              <w:rPr>
                <w:sz w:val="24"/>
                <w:szCs w:val="24"/>
              </w:rPr>
              <w:t>разования</w:t>
            </w:r>
            <w:proofErr w:type="spellEnd"/>
            <w:r w:rsidRPr="0042234F">
              <w:rPr>
                <w:sz w:val="24"/>
                <w:szCs w:val="24"/>
              </w:rPr>
              <w:t>.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П.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А.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Столыпин: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программа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системных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реформ,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масштаб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результаты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(9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класс)</w:t>
            </w:r>
          </w:p>
        </w:tc>
        <w:tc>
          <w:tcPr>
            <w:tcW w:w="794" w:type="dxa"/>
          </w:tcPr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3</w:t>
            </w:r>
          </w:p>
        </w:tc>
        <w:tc>
          <w:tcPr>
            <w:tcW w:w="1928" w:type="dxa"/>
          </w:tcPr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Россия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начале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XXI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в.:</w:t>
            </w:r>
          </w:p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возрождение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страны.</w:t>
            </w:r>
            <w:r w:rsidR="00B273F3">
              <w:rPr>
                <w:sz w:val="24"/>
                <w:szCs w:val="24"/>
              </w:rPr>
              <w:t xml:space="preserve"> </w:t>
            </w:r>
            <w:proofErr w:type="spellStart"/>
            <w:r w:rsidRPr="0042234F">
              <w:rPr>
                <w:sz w:val="24"/>
                <w:szCs w:val="24"/>
              </w:rPr>
              <w:t>Воссоеди</w:t>
            </w:r>
            <w:proofErr w:type="spellEnd"/>
            <w:r w:rsidR="00B273F3">
              <w:rPr>
                <w:sz w:val="24"/>
                <w:szCs w:val="24"/>
              </w:rPr>
              <w:t xml:space="preserve"> </w:t>
            </w:r>
            <w:proofErr w:type="spellStart"/>
            <w:r w:rsidRPr="0042234F">
              <w:rPr>
                <w:sz w:val="24"/>
                <w:szCs w:val="24"/>
              </w:rPr>
              <w:t>нение</w:t>
            </w:r>
            <w:proofErr w:type="spellEnd"/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Крыма</w:t>
            </w:r>
          </w:p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с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Россией</w:t>
            </w:r>
          </w:p>
        </w:tc>
        <w:tc>
          <w:tcPr>
            <w:tcW w:w="794" w:type="dxa"/>
          </w:tcPr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3</w:t>
            </w:r>
          </w:p>
        </w:tc>
      </w:tr>
      <w:tr w:rsidR="006B2D90" w:rsidRPr="0042234F" w:rsidTr="0042234F">
        <w:trPr>
          <w:trHeight w:val="553"/>
        </w:trPr>
        <w:tc>
          <w:tcPr>
            <w:tcW w:w="2835" w:type="dxa"/>
          </w:tcPr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Обобщение</w:t>
            </w:r>
          </w:p>
        </w:tc>
        <w:tc>
          <w:tcPr>
            <w:tcW w:w="794" w:type="dxa"/>
          </w:tcPr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1</w:t>
            </w:r>
          </w:p>
        </w:tc>
        <w:tc>
          <w:tcPr>
            <w:tcW w:w="1928" w:type="dxa"/>
          </w:tcPr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Итоговое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повторе</w:t>
            </w:r>
            <w:r w:rsidR="00B273F3">
              <w:rPr>
                <w:sz w:val="24"/>
                <w:szCs w:val="24"/>
              </w:rPr>
              <w:t xml:space="preserve"> </w:t>
            </w:r>
            <w:proofErr w:type="spellStart"/>
            <w:r w:rsidRPr="0042234F">
              <w:rPr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794" w:type="dxa"/>
          </w:tcPr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1</w:t>
            </w:r>
          </w:p>
        </w:tc>
      </w:tr>
    </w:tbl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СОДЕРЖАНИЕ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УЧЕБНОГО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МОДУЛЯ</w:t>
      </w:r>
    </w:p>
    <w:p w:rsidR="006B2D90" w:rsidRPr="0042234F" w:rsidRDefault="007E6243" w:rsidP="00A30546">
      <w:pPr>
        <w:rPr>
          <w:sz w:val="24"/>
          <w:szCs w:val="24"/>
        </w:rPr>
      </w:pPr>
      <w:r>
        <w:rPr>
          <w:sz w:val="24"/>
          <w:szCs w:val="24"/>
        </w:rPr>
        <w:pict>
          <v:shape id="_x0000_s1043" style="position:absolute;margin-left:36.85pt;margin-top:16.5pt;width:317.5pt;height:.1pt;z-index:-15725056;mso-wrap-distance-left:0;mso-wrap-distance-right:0;mso-position-horizontal-relative:page" coordorigin="737,330" coordsize="6350,0" path="m737,330r6350,e" filled="f" strokeweight=".5pt">
            <v:path arrowok="t"/>
            <w10:wrap type="topAndBottom" anchorx="page"/>
          </v:shape>
        </w:pict>
      </w:r>
      <w:r w:rsidR="006E491D" w:rsidRPr="0042234F">
        <w:rPr>
          <w:sz w:val="24"/>
          <w:szCs w:val="24"/>
        </w:rPr>
        <w:t>«ВВЕДЕНИЕ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НОВЕЙШУЮ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ИСТОРИЮ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РОССИИ</w:t>
      </w: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Структура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последовательность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изучения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модуля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как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целостного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учебного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курса</w:t>
      </w:r>
    </w:p>
    <w:p w:rsidR="006B2D90" w:rsidRPr="0042234F" w:rsidRDefault="006B2D90" w:rsidP="00A30546">
      <w:pPr>
        <w:rPr>
          <w:sz w:val="24"/>
          <w:szCs w:val="24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4649"/>
        <w:gridCol w:w="1247"/>
      </w:tblGrid>
      <w:tr w:rsidR="006B2D90" w:rsidRPr="0042234F">
        <w:trPr>
          <w:trHeight w:val="818"/>
        </w:trPr>
        <w:tc>
          <w:tcPr>
            <w:tcW w:w="454" w:type="dxa"/>
          </w:tcPr>
          <w:p w:rsidR="006B2D90" w:rsidRPr="0042234F" w:rsidRDefault="006B2D90" w:rsidP="00A30546">
            <w:pPr>
              <w:rPr>
                <w:sz w:val="24"/>
                <w:szCs w:val="24"/>
              </w:rPr>
            </w:pPr>
          </w:p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№</w:t>
            </w:r>
          </w:p>
        </w:tc>
        <w:tc>
          <w:tcPr>
            <w:tcW w:w="4649" w:type="dxa"/>
          </w:tcPr>
          <w:p w:rsidR="006B2D90" w:rsidRPr="0042234F" w:rsidRDefault="006B2D90" w:rsidP="00A30546">
            <w:pPr>
              <w:rPr>
                <w:sz w:val="24"/>
                <w:szCs w:val="24"/>
              </w:rPr>
            </w:pPr>
          </w:p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Темы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курса</w:t>
            </w:r>
          </w:p>
        </w:tc>
        <w:tc>
          <w:tcPr>
            <w:tcW w:w="1247" w:type="dxa"/>
          </w:tcPr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Количество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учебных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часов</w:t>
            </w:r>
          </w:p>
        </w:tc>
      </w:tr>
      <w:tr w:rsidR="006B2D90" w:rsidRPr="0042234F">
        <w:trPr>
          <w:trHeight w:val="452"/>
        </w:trPr>
        <w:tc>
          <w:tcPr>
            <w:tcW w:w="454" w:type="dxa"/>
          </w:tcPr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1</w:t>
            </w:r>
          </w:p>
        </w:tc>
        <w:tc>
          <w:tcPr>
            <w:tcW w:w="4649" w:type="dxa"/>
          </w:tcPr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Введение</w:t>
            </w:r>
          </w:p>
        </w:tc>
        <w:tc>
          <w:tcPr>
            <w:tcW w:w="1247" w:type="dxa"/>
          </w:tcPr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1</w:t>
            </w:r>
          </w:p>
        </w:tc>
      </w:tr>
      <w:tr w:rsidR="006B2D90" w:rsidRPr="0042234F">
        <w:trPr>
          <w:trHeight w:val="452"/>
        </w:trPr>
        <w:tc>
          <w:tcPr>
            <w:tcW w:w="454" w:type="dxa"/>
          </w:tcPr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2</w:t>
            </w:r>
          </w:p>
        </w:tc>
        <w:tc>
          <w:tcPr>
            <w:tcW w:w="4649" w:type="dxa"/>
          </w:tcPr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Великая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российская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революция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(1917—1922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гг.)</w:t>
            </w:r>
          </w:p>
        </w:tc>
        <w:tc>
          <w:tcPr>
            <w:tcW w:w="1247" w:type="dxa"/>
          </w:tcPr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3</w:t>
            </w:r>
          </w:p>
        </w:tc>
      </w:tr>
      <w:tr w:rsidR="006B2D90" w:rsidRPr="0042234F">
        <w:trPr>
          <w:trHeight w:val="452"/>
        </w:trPr>
        <w:tc>
          <w:tcPr>
            <w:tcW w:w="454" w:type="dxa"/>
          </w:tcPr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2</w:t>
            </w:r>
          </w:p>
        </w:tc>
        <w:tc>
          <w:tcPr>
            <w:tcW w:w="4649" w:type="dxa"/>
          </w:tcPr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Великая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Отечественная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война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(1941—1945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гг.)</w:t>
            </w:r>
          </w:p>
        </w:tc>
        <w:tc>
          <w:tcPr>
            <w:tcW w:w="1247" w:type="dxa"/>
          </w:tcPr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4</w:t>
            </w:r>
          </w:p>
        </w:tc>
      </w:tr>
      <w:tr w:rsidR="006B2D90" w:rsidRPr="0042234F">
        <w:trPr>
          <w:trHeight w:val="652"/>
        </w:trPr>
        <w:tc>
          <w:tcPr>
            <w:tcW w:w="454" w:type="dxa"/>
          </w:tcPr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4649" w:type="dxa"/>
          </w:tcPr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Распад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СССР.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Становление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новой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России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(1992—1999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гг.)</w:t>
            </w:r>
          </w:p>
        </w:tc>
        <w:tc>
          <w:tcPr>
            <w:tcW w:w="1247" w:type="dxa"/>
          </w:tcPr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2</w:t>
            </w:r>
          </w:p>
        </w:tc>
      </w:tr>
      <w:tr w:rsidR="006B2D90" w:rsidRPr="0042234F">
        <w:trPr>
          <w:trHeight w:val="652"/>
        </w:trPr>
        <w:tc>
          <w:tcPr>
            <w:tcW w:w="454" w:type="dxa"/>
          </w:tcPr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4</w:t>
            </w:r>
          </w:p>
        </w:tc>
        <w:tc>
          <w:tcPr>
            <w:tcW w:w="4649" w:type="dxa"/>
          </w:tcPr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Россия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начале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XXI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в.: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возрождение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страны.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Воссоединение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Крыма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Россией</w:t>
            </w:r>
          </w:p>
        </w:tc>
        <w:tc>
          <w:tcPr>
            <w:tcW w:w="1247" w:type="dxa"/>
          </w:tcPr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3</w:t>
            </w:r>
          </w:p>
        </w:tc>
      </w:tr>
      <w:tr w:rsidR="006B2D90" w:rsidRPr="0042234F">
        <w:trPr>
          <w:trHeight w:val="452"/>
        </w:trPr>
        <w:tc>
          <w:tcPr>
            <w:tcW w:w="454" w:type="dxa"/>
          </w:tcPr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5</w:t>
            </w:r>
          </w:p>
        </w:tc>
        <w:tc>
          <w:tcPr>
            <w:tcW w:w="4649" w:type="dxa"/>
          </w:tcPr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Итоговое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повторение</w:t>
            </w:r>
          </w:p>
        </w:tc>
        <w:tc>
          <w:tcPr>
            <w:tcW w:w="1247" w:type="dxa"/>
          </w:tcPr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1</w:t>
            </w:r>
          </w:p>
        </w:tc>
      </w:tr>
    </w:tbl>
    <w:p w:rsidR="006B2D90" w:rsidRPr="0042234F" w:rsidRDefault="006B2D90" w:rsidP="00A30546">
      <w:pPr>
        <w:rPr>
          <w:sz w:val="24"/>
          <w:szCs w:val="24"/>
        </w:rPr>
      </w:pP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Введение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(1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ч)</w:t>
      </w: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Преемственность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всех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этапов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отечественной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истории.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Период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Новейшей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истории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страны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(с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1914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г.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настоящее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время).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Важнейшие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события,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процессы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ХХ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—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начала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XXI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в.</w:t>
      </w:r>
    </w:p>
    <w:p w:rsidR="006B2D90" w:rsidRPr="0042234F" w:rsidRDefault="006B2D90" w:rsidP="00A30546">
      <w:pPr>
        <w:rPr>
          <w:sz w:val="24"/>
          <w:szCs w:val="24"/>
        </w:rPr>
      </w:pP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Великая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российская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революция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(1917—1922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гг.)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(3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ч)</w:t>
      </w: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Российская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империя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накануне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Великой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российской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революции: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общенациональный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кризис.</w:t>
      </w: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Восстание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Петрограде.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Отречение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Николая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II.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Падение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монархии.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Временное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правительство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Советы,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руководители.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Демократизация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жизни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страны.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Тяготы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войны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обострение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внутриполитического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кризиса.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Угроза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территориального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распада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страны.</w:t>
      </w: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Цели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лозунги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большевиков.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Ленин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как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политический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деятель.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Вооружённое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восстание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Петрограде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25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октября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(7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ноября)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1917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г.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Свержение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Временного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правительства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взятие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власти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большевиками.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Советское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правительство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(Совет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народных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комиссаров)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первые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преобразования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большевиков.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Образование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РККА.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Советская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национальная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политика.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Образование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РСФСР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как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добровольного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союза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народов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России.</w:t>
      </w: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Гражданская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война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как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национальная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трагедия.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Военная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интервенция.</w:t>
      </w:r>
      <w:r w:rsidR="00B273F3">
        <w:rPr>
          <w:sz w:val="24"/>
          <w:szCs w:val="24"/>
        </w:rPr>
        <w:t xml:space="preserve">  </w:t>
      </w:r>
      <w:r w:rsidRPr="0042234F">
        <w:rPr>
          <w:sz w:val="24"/>
          <w:szCs w:val="24"/>
        </w:rPr>
        <w:t>Политика</w:t>
      </w:r>
      <w:r w:rsidR="00B273F3">
        <w:rPr>
          <w:sz w:val="24"/>
          <w:szCs w:val="24"/>
        </w:rPr>
        <w:t xml:space="preserve">  </w:t>
      </w:r>
      <w:r w:rsidRPr="0042234F">
        <w:rPr>
          <w:sz w:val="24"/>
          <w:szCs w:val="24"/>
        </w:rPr>
        <w:t>белых</w:t>
      </w:r>
      <w:r w:rsidR="00B273F3">
        <w:rPr>
          <w:sz w:val="24"/>
          <w:szCs w:val="24"/>
        </w:rPr>
        <w:t xml:space="preserve">  </w:t>
      </w:r>
      <w:r w:rsidRPr="0042234F">
        <w:rPr>
          <w:sz w:val="24"/>
          <w:szCs w:val="24"/>
        </w:rPr>
        <w:t>правительств</w:t>
      </w:r>
      <w:r w:rsidR="00B273F3">
        <w:rPr>
          <w:sz w:val="24"/>
          <w:szCs w:val="24"/>
        </w:rPr>
        <w:t xml:space="preserve">  </w:t>
      </w:r>
      <w:r w:rsidRPr="0042234F">
        <w:rPr>
          <w:sz w:val="24"/>
          <w:szCs w:val="24"/>
        </w:rPr>
        <w:t>А.</w:t>
      </w:r>
      <w:r w:rsidR="00B273F3">
        <w:rPr>
          <w:sz w:val="24"/>
          <w:szCs w:val="24"/>
        </w:rPr>
        <w:t xml:space="preserve">  </w:t>
      </w:r>
      <w:r w:rsidRPr="0042234F">
        <w:rPr>
          <w:sz w:val="24"/>
          <w:szCs w:val="24"/>
        </w:rPr>
        <w:t>В.</w:t>
      </w:r>
      <w:r w:rsidR="00B273F3">
        <w:rPr>
          <w:sz w:val="24"/>
          <w:szCs w:val="24"/>
        </w:rPr>
        <w:t xml:space="preserve">  </w:t>
      </w:r>
      <w:r w:rsidRPr="0042234F">
        <w:rPr>
          <w:sz w:val="24"/>
          <w:szCs w:val="24"/>
        </w:rPr>
        <w:t>Колчака,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А.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Деникина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Врангеля.</w:t>
      </w: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Переход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страны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мирной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жизни.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Образование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СССР.</w:t>
      </w: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Великая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российская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революция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глазами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соотечественников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мира.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Русское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зарубежье.</w:t>
      </w: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Влияние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революционных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событий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общемировые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процессы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XX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в.,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историю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народов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России.</w:t>
      </w: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lastRenderedPageBreak/>
        <w:t>Великая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Отечественная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война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(1941—1945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гг.)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(4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ч)</w:t>
      </w: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План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«Барбаросса»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цели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гитлеровской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Германии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войне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СССР.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Нападение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СССР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22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июня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1941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г.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Причины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отступления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Красной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Армии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первые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месяцы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войны.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«Всё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для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фронта!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Все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для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победы!»: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мобилизация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сил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отпор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врагу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перестрой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экономики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военный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лад.</w:t>
      </w: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Битва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за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Москву.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Парад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7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ноября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1941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г.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Красной</w:t>
      </w:r>
      <w:r w:rsidR="00B273F3">
        <w:rPr>
          <w:sz w:val="24"/>
          <w:szCs w:val="24"/>
        </w:rPr>
        <w:t xml:space="preserve"> </w:t>
      </w:r>
      <w:proofErr w:type="spellStart"/>
      <w:r w:rsidRPr="0042234F">
        <w:rPr>
          <w:sz w:val="24"/>
          <w:szCs w:val="24"/>
        </w:rPr>
        <w:t>пло</w:t>
      </w:r>
      <w:proofErr w:type="spellEnd"/>
      <w:r w:rsidR="006A131D" w:rsidRPr="006A131D">
        <w:rPr>
          <w:sz w:val="24"/>
          <w:szCs w:val="24"/>
        </w:rPr>
        <w:t>-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щади.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Срыв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германских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планов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молниеносной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войны.</w:t>
      </w: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Блокада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Ленинграда.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Дорога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жизни.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Значение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героического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сопротивления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Ленинграда.</w:t>
      </w: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Гитлеровский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план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«Ост».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Преступления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нацистов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пособников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территории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СССР.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Разграбление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уничтожение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культурных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ценностей.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Холокост.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Гитлеровские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лагеря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уничтожения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(лагеря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смерти).</w:t>
      </w: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Коренной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перелом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ходе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Великой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Отечественной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войны.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Сталинградская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битва.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Битва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Курской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дуге.</w:t>
      </w: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Прорыв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снятие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блокады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Ленинграда.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Битва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за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Днепр.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Массовый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героизм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советских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людей,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представителей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всех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на</w:t>
      </w: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родов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СССР,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фронте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тылу.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Организация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борьбы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тылу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врага: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партизанское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движение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подпольщики.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Юные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герои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фронта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тыла.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Патриотическое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служение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представителей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ре</w:t>
      </w:r>
      <w:r w:rsidR="00B273F3">
        <w:rPr>
          <w:sz w:val="24"/>
          <w:szCs w:val="24"/>
        </w:rPr>
        <w:t xml:space="preserve"> </w:t>
      </w:r>
      <w:proofErr w:type="spellStart"/>
      <w:r w:rsidRPr="0042234F">
        <w:rPr>
          <w:sz w:val="24"/>
          <w:szCs w:val="24"/>
        </w:rPr>
        <w:t>лигиозных</w:t>
      </w:r>
      <w:proofErr w:type="spellEnd"/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конфессий.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Вклад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деятелей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культуры,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учёных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конструкторов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общенародную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борьбу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врагом.</w:t>
      </w: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Освобождение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оккупированной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территории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СССР.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Белорусская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наступательная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операция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(операция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«Багратион»)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Красной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Армии.</w:t>
      </w: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СССР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союзники.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Ленд</w:t>
      </w:r>
      <w:r w:rsidR="006A131D" w:rsidRPr="006A131D">
        <w:rPr>
          <w:sz w:val="24"/>
          <w:szCs w:val="24"/>
        </w:rPr>
        <w:t>-</w:t>
      </w:r>
      <w:r w:rsidRPr="0042234F">
        <w:rPr>
          <w:sz w:val="24"/>
          <w:szCs w:val="24"/>
        </w:rPr>
        <w:t>лиз.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Высадка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союзников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Нормандии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открытие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Второго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фронта.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Освободительная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миссия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Красной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Армии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Европе.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Битва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за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Берлин.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Безоговорочная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капитуляция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Германии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окончание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Великой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Отечественной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войны.</w:t>
      </w: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Разгром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милитаристской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Японии.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3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сентября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—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окончание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Второй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мировой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войны.</w:t>
      </w: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Источники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Победы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советского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народа.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Выдающиеся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полководцы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Великой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Отечественной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войны.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Решающая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роль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СССР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победе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антигитлеровской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коалиции.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Людские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lastRenderedPageBreak/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материальные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потери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СССР.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Всемирно</w:t>
      </w:r>
      <w:r w:rsidR="006A131D">
        <w:rPr>
          <w:sz w:val="24"/>
          <w:szCs w:val="24"/>
          <w:lang w:val="en-US"/>
        </w:rPr>
        <w:t>-</w:t>
      </w:r>
      <w:r w:rsidRPr="0042234F">
        <w:rPr>
          <w:sz w:val="24"/>
          <w:szCs w:val="24"/>
        </w:rPr>
        <w:t>историческое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значение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Победы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СССР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Великой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Отечественной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войне.</w:t>
      </w: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Окончание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Второй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мировой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войны.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Осуждение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главных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военных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преступников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пособников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(Нюрнбергский,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Токийский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Хабаровский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процессы).</w:t>
      </w: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Попытки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искажения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истории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Второй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мировой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войны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роли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советского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народа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победе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над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гитлеровской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Германией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её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союзниками.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Конституция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РФ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защите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исторической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правды.</w:t>
      </w: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Города</w:t>
      </w:r>
      <w:r w:rsidR="006A131D" w:rsidRPr="00860059">
        <w:rPr>
          <w:sz w:val="24"/>
          <w:szCs w:val="24"/>
        </w:rPr>
        <w:t>-</w:t>
      </w:r>
      <w:r w:rsidRPr="0042234F">
        <w:rPr>
          <w:sz w:val="24"/>
          <w:szCs w:val="24"/>
        </w:rPr>
        <w:t>герои.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Дни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воинской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славы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памятные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даты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Рос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сии.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Указы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Президента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Российской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Федерации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утверждении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почётных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званий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«Города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воинской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славы»,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«Города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трудовой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доблести»,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также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других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мерах,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направленных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на</w:t>
      </w:r>
      <w:r w:rsidR="00B273F3">
        <w:rPr>
          <w:sz w:val="24"/>
          <w:szCs w:val="24"/>
        </w:rPr>
        <w:t xml:space="preserve"> </w:t>
      </w:r>
      <w:proofErr w:type="spellStart"/>
      <w:r w:rsidR="006A131D">
        <w:rPr>
          <w:sz w:val="24"/>
          <w:szCs w:val="24"/>
        </w:rPr>
        <w:t>увековеч</w:t>
      </w:r>
      <w:r w:rsidRPr="0042234F">
        <w:rPr>
          <w:sz w:val="24"/>
          <w:szCs w:val="24"/>
        </w:rPr>
        <w:t>вание</w:t>
      </w:r>
      <w:proofErr w:type="spellEnd"/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памяти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Великой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Победе.</w:t>
      </w: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9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мая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1945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г.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—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День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Победы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советского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народа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Великой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Отечественной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войне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1941–1945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гг.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Парад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Красной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площади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праздничные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шествия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честь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Дня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Победы.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Акции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«Георгиев</w:t>
      </w:r>
      <w:r w:rsidR="00B273F3">
        <w:rPr>
          <w:sz w:val="24"/>
          <w:szCs w:val="24"/>
        </w:rPr>
        <w:t xml:space="preserve"> </w:t>
      </w:r>
      <w:proofErr w:type="spellStart"/>
      <w:r w:rsidRPr="0042234F">
        <w:rPr>
          <w:sz w:val="24"/>
          <w:szCs w:val="24"/>
        </w:rPr>
        <w:t>ская</w:t>
      </w:r>
      <w:proofErr w:type="spellEnd"/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ленточка»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«Бескозырка»,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марш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«Бессмертный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полк»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России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за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рубежом.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Ответственность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за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искажение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истории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Второй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мировой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войны.</w:t>
      </w: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Распад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СССР.</w:t>
      </w: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Становление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новой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России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(1992—1999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гг.)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(2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ч)</w:t>
      </w: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Нарастание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кризисных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явлений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СССР.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М.С.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Горбачёв.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Межнациональные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конфликты.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«Парад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суверенитетов».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Принятие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Декларации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государственном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суверенитете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РСФСР.</w:t>
      </w: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Референдум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сохранении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СССР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введении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поста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Президента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РСФСР.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Избрание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Б.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Ельцина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Президентом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РСФСР.</w:t>
      </w: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Объявление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государственной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независимости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союзными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республиками.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Юридическое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оформление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распада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СССР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здание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Содружества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Независимых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Государств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(Беловежское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соглашение).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Россия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как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преемник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СССР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международной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арене.</w:t>
      </w:r>
    </w:p>
    <w:p w:rsidR="006B2D90" w:rsidRPr="006A131D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Распад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СССР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его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последствия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для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России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мира.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Становление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Российской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Федерации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как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суверенного</w:t>
      </w:r>
      <w:r w:rsidR="00B273F3">
        <w:rPr>
          <w:sz w:val="24"/>
          <w:szCs w:val="24"/>
        </w:rPr>
        <w:t xml:space="preserve"> </w:t>
      </w:r>
      <w:proofErr w:type="spellStart"/>
      <w:r w:rsidRPr="0042234F">
        <w:rPr>
          <w:sz w:val="24"/>
          <w:szCs w:val="24"/>
        </w:rPr>
        <w:t>госу</w:t>
      </w:r>
      <w:proofErr w:type="spellEnd"/>
      <w:r w:rsidR="006A131D" w:rsidRPr="006A131D">
        <w:rPr>
          <w:sz w:val="24"/>
          <w:szCs w:val="24"/>
        </w:rPr>
        <w:t>-</w:t>
      </w:r>
    </w:p>
    <w:p w:rsidR="006A131D" w:rsidRPr="006A131D" w:rsidRDefault="006E491D" w:rsidP="00A30546">
      <w:pPr>
        <w:rPr>
          <w:sz w:val="24"/>
          <w:szCs w:val="24"/>
        </w:rPr>
      </w:pPr>
      <w:proofErr w:type="spellStart"/>
      <w:r w:rsidRPr="0042234F">
        <w:rPr>
          <w:sz w:val="24"/>
          <w:szCs w:val="24"/>
        </w:rPr>
        <w:t>дарства</w:t>
      </w:r>
      <w:proofErr w:type="spellEnd"/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(1991—1993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гг.).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Референдум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проекту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lastRenderedPageBreak/>
        <w:t>Конституции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России.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Принятие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Конституции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Российской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Федерации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1993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г.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её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значение.</w:t>
      </w: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Сложные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1990е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гг.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Трудности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просчёты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экономических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преобразований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стране.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Совершенствование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новой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российской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государственности.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Угроза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государственному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единству.</w:t>
      </w: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Россия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постсоветском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пространстве.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СНГ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Союзное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государство.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Значение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сохранения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Россией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статуса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ядерной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державы.</w:t>
      </w: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Добровольная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отставка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Б.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Ельцина.</w:t>
      </w: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Россия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начале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XXI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в.: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возрождение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страны.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Воссоединение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Крыма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Россией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(3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ч)</w:t>
      </w: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Российская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Федерация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начале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XXI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века: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пути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восстановления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укрепления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страны.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Вступление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должность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Президента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РФ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Путина.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Восстановление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единого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правового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пространства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страны.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Экономическая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интеграция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постсоветском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пространстве.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Борьба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терроризмом.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Укрепление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Вооружённых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Сил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РФ.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Приоритетные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национальные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проекты.</w:t>
      </w: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Восстановление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лидирующих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позиций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России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международных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отношениях.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Отношения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США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Евросоюзом.</w:t>
      </w: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Воссоединение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Крыма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Россией.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Крым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составе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Российского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государства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XX.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Крым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1991—2014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г.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Государственный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пере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ворот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Киеве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феврале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2014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г.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Декларация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независимости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Автономной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Республики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Крым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города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Севастополя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(11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марта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2014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г.).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Подписание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Договора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между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Российской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Федерацией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Республикой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Крым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принятии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Российскую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Федерацию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Республики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Крым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образовании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составе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РФ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новых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субъектов.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Федеральный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конституционный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закон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от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21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марта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2014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г.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принятии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Российскую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Федерацию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Республики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Крым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образовании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ставе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Российской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Федерации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новых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субъектов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—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Республики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Крым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города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федерального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значения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Севастополя.</w:t>
      </w: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Воссоединение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Крыма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Россией,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его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значение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международные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последствия.</w:t>
      </w: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Российская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Федерация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современном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этапе.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lastRenderedPageBreak/>
        <w:t>«Человеческий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капитал»,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«Комфортная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среда</w:t>
      </w:r>
      <w:r w:rsidR="00B273F3">
        <w:rPr>
          <w:sz w:val="24"/>
          <w:szCs w:val="24"/>
        </w:rPr>
        <w:t xml:space="preserve">  </w:t>
      </w:r>
      <w:r w:rsidRPr="0042234F">
        <w:rPr>
          <w:sz w:val="24"/>
          <w:szCs w:val="24"/>
        </w:rPr>
        <w:t>для</w:t>
      </w:r>
      <w:r w:rsidR="00B273F3">
        <w:rPr>
          <w:sz w:val="24"/>
          <w:szCs w:val="24"/>
        </w:rPr>
        <w:t xml:space="preserve">  </w:t>
      </w:r>
      <w:r w:rsidRPr="0042234F">
        <w:rPr>
          <w:sz w:val="24"/>
          <w:szCs w:val="24"/>
        </w:rPr>
        <w:t>жизни»,</w:t>
      </w:r>
      <w:r w:rsidR="00B273F3">
        <w:rPr>
          <w:sz w:val="24"/>
          <w:szCs w:val="24"/>
        </w:rPr>
        <w:t xml:space="preserve">  </w:t>
      </w:r>
      <w:r w:rsidRPr="0042234F">
        <w:rPr>
          <w:sz w:val="24"/>
          <w:szCs w:val="24"/>
        </w:rPr>
        <w:t>«Экономический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рост»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—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основные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направления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национальных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проектов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2019—2024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гг.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Разработка</w:t>
      </w:r>
      <w:r w:rsidR="00B273F3">
        <w:rPr>
          <w:sz w:val="24"/>
          <w:szCs w:val="24"/>
        </w:rPr>
        <w:t xml:space="preserve">  </w:t>
      </w:r>
      <w:r w:rsidRPr="0042234F">
        <w:rPr>
          <w:sz w:val="24"/>
          <w:szCs w:val="24"/>
        </w:rPr>
        <w:t>семейной</w:t>
      </w:r>
      <w:r w:rsidR="00B273F3">
        <w:rPr>
          <w:sz w:val="24"/>
          <w:szCs w:val="24"/>
        </w:rPr>
        <w:t xml:space="preserve">  </w:t>
      </w:r>
      <w:r w:rsidRPr="0042234F">
        <w:rPr>
          <w:sz w:val="24"/>
          <w:szCs w:val="24"/>
        </w:rPr>
        <w:t>политики.</w:t>
      </w:r>
      <w:r w:rsidR="00B273F3">
        <w:rPr>
          <w:sz w:val="24"/>
          <w:szCs w:val="24"/>
        </w:rPr>
        <w:t xml:space="preserve">  </w:t>
      </w:r>
      <w:r w:rsidRPr="0042234F">
        <w:rPr>
          <w:sz w:val="24"/>
          <w:szCs w:val="24"/>
        </w:rPr>
        <w:t>Пропаганда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спорта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здорового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образа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жизни.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Россия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борьбе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</w:t>
      </w:r>
      <w:r w:rsidR="00B273F3">
        <w:rPr>
          <w:sz w:val="24"/>
          <w:szCs w:val="24"/>
        </w:rPr>
        <w:t xml:space="preserve"> </w:t>
      </w:r>
      <w:proofErr w:type="spellStart"/>
      <w:r w:rsidRPr="0042234F">
        <w:rPr>
          <w:sz w:val="24"/>
          <w:szCs w:val="24"/>
        </w:rPr>
        <w:t>короновирусной</w:t>
      </w:r>
      <w:proofErr w:type="spellEnd"/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пандемией.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Реализация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крупных</w:t>
      </w:r>
      <w:r w:rsidR="00B273F3">
        <w:rPr>
          <w:sz w:val="24"/>
          <w:szCs w:val="24"/>
        </w:rPr>
        <w:t xml:space="preserve">  </w:t>
      </w:r>
      <w:r w:rsidRPr="0042234F">
        <w:rPr>
          <w:sz w:val="24"/>
          <w:szCs w:val="24"/>
        </w:rPr>
        <w:t>экономических</w:t>
      </w:r>
      <w:r w:rsidR="00B273F3">
        <w:rPr>
          <w:sz w:val="24"/>
          <w:szCs w:val="24"/>
        </w:rPr>
        <w:t xml:space="preserve">  </w:t>
      </w:r>
      <w:r w:rsidRPr="0042234F">
        <w:rPr>
          <w:sz w:val="24"/>
          <w:szCs w:val="24"/>
        </w:rPr>
        <w:t>проектов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(строительство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Крымского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моста,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трубопроводов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«Сила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Сибири»,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«Северный</w:t>
      </w:r>
      <w:r w:rsidR="00B273F3">
        <w:rPr>
          <w:sz w:val="24"/>
          <w:szCs w:val="24"/>
        </w:rPr>
        <w:t xml:space="preserve">  </w:t>
      </w:r>
      <w:r w:rsidRPr="0042234F">
        <w:rPr>
          <w:sz w:val="24"/>
          <w:szCs w:val="24"/>
        </w:rPr>
        <w:t>поток»</w:t>
      </w:r>
      <w:r w:rsidR="00B273F3">
        <w:rPr>
          <w:sz w:val="24"/>
          <w:szCs w:val="24"/>
        </w:rPr>
        <w:t xml:space="preserve"> 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 </w:t>
      </w:r>
      <w:r w:rsidRPr="0042234F">
        <w:rPr>
          <w:sz w:val="24"/>
          <w:szCs w:val="24"/>
        </w:rPr>
        <w:t>др.).</w:t>
      </w:r>
      <w:r w:rsidR="00B273F3">
        <w:rPr>
          <w:sz w:val="24"/>
          <w:szCs w:val="24"/>
        </w:rPr>
        <w:t xml:space="preserve">  </w:t>
      </w:r>
      <w:r w:rsidRPr="0042234F">
        <w:rPr>
          <w:sz w:val="24"/>
          <w:szCs w:val="24"/>
        </w:rPr>
        <w:t>Поддержка</w:t>
      </w:r>
      <w:r w:rsidR="00B273F3">
        <w:rPr>
          <w:sz w:val="24"/>
          <w:szCs w:val="24"/>
        </w:rPr>
        <w:t xml:space="preserve">  </w:t>
      </w:r>
      <w:r w:rsidRPr="0042234F">
        <w:rPr>
          <w:sz w:val="24"/>
          <w:szCs w:val="24"/>
        </w:rPr>
        <w:t>одарённых</w:t>
      </w:r>
      <w:r w:rsidR="00B273F3">
        <w:rPr>
          <w:sz w:val="24"/>
          <w:szCs w:val="24"/>
        </w:rPr>
        <w:t xml:space="preserve">  </w:t>
      </w:r>
      <w:r w:rsidRPr="0042234F">
        <w:rPr>
          <w:sz w:val="24"/>
          <w:szCs w:val="24"/>
        </w:rPr>
        <w:t>детей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России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(образовательный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центр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«Сириус»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др.).</w:t>
      </w: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Общероссийское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голосование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поправкам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Конституции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Рос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(2020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г.).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Значение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исторических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традиций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культурного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на</w:t>
      </w:r>
      <w:r w:rsidR="00B273F3">
        <w:rPr>
          <w:sz w:val="24"/>
          <w:szCs w:val="24"/>
        </w:rPr>
        <w:t xml:space="preserve"> </w:t>
      </w:r>
      <w:proofErr w:type="spellStart"/>
      <w:r w:rsidRPr="0042234F">
        <w:rPr>
          <w:sz w:val="24"/>
          <w:szCs w:val="24"/>
        </w:rPr>
        <w:t>следия</w:t>
      </w:r>
      <w:proofErr w:type="spellEnd"/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для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современной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России</w:t>
      </w:r>
      <w:r w:rsidR="0042234F">
        <w:rPr>
          <w:sz w:val="24"/>
          <w:szCs w:val="24"/>
        </w:rPr>
        <w:t>.</w:t>
      </w:r>
      <w:r w:rsidR="00B273F3">
        <w:rPr>
          <w:sz w:val="24"/>
          <w:szCs w:val="24"/>
        </w:rPr>
        <w:t xml:space="preserve"> </w:t>
      </w:r>
      <w:r w:rsidR="0042234F">
        <w:rPr>
          <w:sz w:val="24"/>
          <w:szCs w:val="24"/>
        </w:rPr>
        <w:t>Воссоздание</w:t>
      </w:r>
      <w:r w:rsidR="00B273F3">
        <w:rPr>
          <w:sz w:val="24"/>
          <w:szCs w:val="24"/>
        </w:rPr>
        <w:t xml:space="preserve"> </w:t>
      </w:r>
      <w:r w:rsidR="0042234F">
        <w:rPr>
          <w:sz w:val="24"/>
          <w:szCs w:val="24"/>
        </w:rPr>
        <w:t>Российского</w:t>
      </w:r>
      <w:r w:rsidR="00B273F3">
        <w:rPr>
          <w:sz w:val="24"/>
          <w:szCs w:val="24"/>
        </w:rPr>
        <w:t xml:space="preserve"> </w:t>
      </w:r>
      <w:r w:rsidR="0042234F">
        <w:rPr>
          <w:sz w:val="24"/>
          <w:szCs w:val="24"/>
        </w:rPr>
        <w:t>историч</w:t>
      </w:r>
      <w:r w:rsidRPr="0042234F">
        <w:rPr>
          <w:sz w:val="24"/>
          <w:szCs w:val="24"/>
        </w:rPr>
        <w:t>еского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общества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(РИО)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Российского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военно</w:t>
      </w:r>
      <w:r w:rsidR="006A131D" w:rsidRPr="006A131D">
        <w:rPr>
          <w:sz w:val="24"/>
          <w:szCs w:val="24"/>
        </w:rPr>
        <w:t>-</w:t>
      </w:r>
      <w:r w:rsidRPr="0042234F">
        <w:rPr>
          <w:sz w:val="24"/>
          <w:szCs w:val="24"/>
        </w:rPr>
        <w:t>исторического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общества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(РВИО).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Исторические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парки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«Россия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—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Моя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история».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Военно</w:t>
      </w:r>
      <w:r w:rsidR="006A131D" w:rsidRPr="006A131D">
        <w:rPr>
          <w:sz w:val="24"/>
          <w:szCs w:val="24"/>
        </w:rPr>
        <w:t>-</w:t>
      </w:r>
      <w:r w:rsidRPr="0042234F">
        <w:rPr>
          <w:sz w:val="24"/>
          <w:szCs w:val="24"/>
        </w:rPr>
        <w:t>патриотический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парк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культуры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отдыха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Вооружённых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Сил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Российской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Федерации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«Патриот».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Мемориальный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парк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беды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Поклонной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горе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Ржевский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мемориал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Советскому</w:t>
      </w:r>
      <w:r w:rsidR="00B273F3">
        <w:rPr>
          <w:sz w:val="24"/>
          <w:szCs w:val="24"/>
        </w:rPr>
        <w:t xml:space="preserve"> </w:t>
      </w:r>
      <w:proofErr w:type="spellStart"/>
      <w:r w:rsidRPr="0042234F">
        <w:rPr>
          <w:sz w:val="24"/>
          <w:szCs w:val="24"/>
        </w:rPr>
        <w:t>Солда</w:t>
      </w:r>
      <w:proofErr w:type="spellEnd"/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ту.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Всероссийский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проект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«Без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срока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давности».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Новые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информационные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ресурсы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Великой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Победе.</w:t>
      </w: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Итоговое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повторение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(1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ч)</w:t>
      </w: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История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родного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края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годы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Великой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российской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революции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(1917—1922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гг.).</w:t>
      </w: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Наши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земляки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—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герои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Великой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Отечественной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войны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(1941—1945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гг.).</w:t>
      </w: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Наш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регион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конце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XX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—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начале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XXI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вв.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Трудовые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достижения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родного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края.</w:t>
      </w:r>
    </w:p>
    <w:p w:rsidR="006B2D90" w:rsidRPr="0042234F" w:rsidRDefault="006B2D90" w:rsidP="00A30546">
      <w:pPr>
        <w:rPr>
          <w:sz w:val="24"/>
          <w:szCs w:val="24"/>
        </w:rPr>
        <w:sectPr w:rsidR="006B2D90" w:rsidRPr="0042234F" w:rsidSect="00A30546">
          <w:pgSz w:w="7830" w:h="12020"/>
          <w:pgMar w:top="620" w:right="580" w:bottom="900" w:left="1134" w:header="0" w:footer="708" w:gutter="0"/>
          <w:cols w:space="720"/>
        </w:sectPr>
      </w:pP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lastRenderedPageBreak/>
        <w:t>ПЛАНИРУЕМЫЕ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РЕЗУЛЬТАТЫ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ОСВОЕНИЯ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УЧЕБНОГО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МОДУЛЯ</w:t>
      </w:r>
    </w:p>
    <w:p w:rsidR="006B2D90" w:rsidRPr="0042234F" w:rsidRDefault="007E6243" w:rsidP="00A30546">
      <w:pPr>
        <w:rPr>
          <w:sz w:val="24"/>
          <w:szCs w:val="24"/>
        </w:rPr>
      </w:pPr>
      <w:r>
        <w:rPr>
          <w:sz w:val="24"/>
          <w:szCs w:val="24"/>
        </w:rPr>
        <w:pict>
          <v:shape id="_x0000_s1042" style="position:absolute;margin-left:36.85pt;margin-top:27.2pt;width:317.5pt;height:.1pt;z-index:-15724544;mso-wrap-distance-left:0;mso-wrap-distance-right:0;mso-position-horizontal-relative:page" coordorigin="737,544" coordsize="6350,0" path="m737,544r6350,e" filled="f" strokeweight=".5pt">
            <v:path arrowok="t"/>
            <w10:wrap type="topAndBottom" anchorx="page"/>
          </v:shape>
        </w:pict>
      </w:r>
      <w:r w:rsidR="006E491D" w:rsidRPr="0042234F">
        <w:rPr>
          <w:sz w:val="24"/>
          <w:szCs w:val="24"/>
        </w:rPr>
        <w:t>«ВВЕДЕНИЕ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НОВЕЙШУЮ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ИСТОРИЮ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РОССИИ»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НА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УРОВНЕ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ОСНОВНОГО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ОБЩЕГО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ОБРАЗОВАНИЯ</w:t>
      </w: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Требования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образовательным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результатам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изучении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модульного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учебного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курса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должны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реализовываться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соответствии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положениями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ФГОС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ООО,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утверждённого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приказом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Министерства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просвещения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Российской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Федерации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от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31.05.2021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г.</w:t>
      </w: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№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287.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Основой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для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разработки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требований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образовательным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результатам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выступает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системно</w:t>
      </w:r>
      <w:r w:rsidR="006A131D" w:rsidRPr="006A131D">
        <w:rPr>
          <w:sz w:val="24"/>
          <w:szCs w:val="24"/>
        </w:rPr>
        <w:t xml:space="preserve"> </w:t>
      </w:r>
      <w:r w:rsidR="006A131D" w:rsidRPr="0042234F">
        <w:rPr>
          <w:sz w:val="24"/>
          <w:szCs w:val="24"/>
        </w:rPr>
        <w:t>деятельности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подход.</w:t>
      </w: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Личностные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proofErr w:type="spellStart"/>
      <w:r w:rsidRPr="0042234F">
        <w:rPr>
          <w:sz w:val="24"/>
          <w:szCs w:val="24"/>
        </w:rPr>
        <w:t>метапредметные</w:t>
      </w:r>
      <w:proofErr w:type="spellEnd"/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результаты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являются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приоритетными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освоении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содержания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учебного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модуля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«Введение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Новейшую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историю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России».</w:t>
      </w:r>
    </w:p>
    <w:p w:rsidR="006B2D90" w:rsidRPr="0042234F" w:rsidRDefault="006B2D90" w:rsidP="00A30546">
      <w:pPr>
        <w:rPr>
          <w:sz w:val="24"/>
          <w:szCs w:val="24"/>
        </w:rPr>
      </w:pP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ЛИЧНОСТНЫЕ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РЕЗУЛЬТАТЫ</w:t>
      </w: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Важнейшие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личностные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результаты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достигаются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соответствии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«с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традиционными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российскими</w:t>
      </w:r>
      <w:r w:rsidR="00B273F3">
        <w:rPr>
          <w:sz w:val="24"/>
          <w:szCs w:val="24"/>
        </w:rPr>
        <w:t xml:space="preserve"> </w:t>
      </w:r>
      <w:proofErr w:type="spellStart"/>
      <w:r w:rsidRPr="0042234F">
        <w:rPr>
          <w:sz w:val="24"/>
          <w:szCs w:val="24"/>
        </w:rPr>
        <w:t>социо</w:t>
      </w:r>
      <w:proofErr w:type="spellEnd"/>
      <w:r w:rsidR="006A131D" w:rsidRPr="006A131D">
        <w:rPr>
          <w:sz w:val="24"/>
          <w:szCs w:val="24"/>
        </w:rPr>
        <w:t>-</w:t>
      </w:r>
      <w:r w:rsidRPr="0042234F">
        <w:rPr>
          <w:sz w:val="24"/>
          <w:szCs w:val="24"/>
        </w:rPr>
        <w:t>культур</w:t>
      </w:r>
      <w:r w:rsidR="00B273F3">
        <w:rPr>
          <w:sz w:val="24"/>
          <w:szCs w:val="24"/>
        </w:rPr>
        <w:t xml:space="preserve"> </w:t>
      </w:r>
      <w:proofErr w:type="spellStart"/>
      <w:r w:rsidRPr="0042234F">
        <w:rPr>
          <w:sz w:val="24"/>
          <w:szCs w:val="24"/>
        </w:rPr>
        <w:t>ными</w:t>
      </w:r>
      <w:proofErr w:type="spellEnd"/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духовно</w:t>
      </w:r>
      <w:r w:rsidR="006A131D" w:rsidRPr="006A131D">
        <w:rPr>
          <w:sz w:val="24"/>
          <w:szCs w:val="24"/>
        </w:rPr>
        <w:t>-</w:t>
      </w:r>
      <w:r w:rsidRPr="0042234F">
        <w:rPr>
          <w:sz w:val="24"/>
          <w:szCs w:val="24"/>
        </w:rPr>
        <w:t>нравственными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ценностями,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принятыми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обществе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правилами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нормами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поведения»1.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Содержание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курса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способствует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процессу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формирования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внутренней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позиции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личности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как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особого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ценностного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отношения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себе,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окружающим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людям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жизни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целом,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готовности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выпускника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основной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школы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действовать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основе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системы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позитивных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ценностных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ориентаций.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связи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этим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рабочие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авторские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программы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изучения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модульного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учебного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курса,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планируемые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педагогами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основные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виды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деятельности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уроках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должны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быть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направлены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осознание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обучающимися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российской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гражданской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идентичности,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формирование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готовности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саморазвитию,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самостоятельности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личностному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самоопределению;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понимание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ценности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самостоятельности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инициативы;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мотивации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целенаправленной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социально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значимой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деятельности.</w:t>
      </w: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Содержание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учебного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модуля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ориентировано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следующие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важнейшие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убеждения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качества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школьника,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lastRenderedPageBreak/>
        <w:t>которые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должны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проявляться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как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его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учебной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деятельности,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так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реа</w:t>
      </w:r>
      <w:r w:rsidR="0042234F">
        <w:rPr>
          <w:sz w:val="24"/>
          <w:szCs w:val="24"/>
        </w:rPr>
        <w:t>л</w:t>
      </w:r>
      <w:r w:rsidRPr="0042234F">
        <w:rPr>
          <w:sz w:val="24"/>
          <w:szCs w:val="24"/>
        </w:rPr>
        <w:t>изации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направлений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воспитательной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деятельности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Организации1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сферах:</w:t>
      </w: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гражданского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воспитания: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готовность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выполнению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обязанностей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гражданина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реализации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его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прав,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уважение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прав,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свобод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законных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интересов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других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людей;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активное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участие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жизни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семьи,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Организации,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местного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сообщества,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родного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края,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страны;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неприятие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любых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форм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экстремизма,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дискриминации;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понимание</w:t>
      </w:r>
      <w:r w:rsidR="00B273F3">
        <w:rPr>
          <w:sz w:val="24"/>
          <w:szCs w:val="24"/>
        </w:rPr>
        <w:t xml:space="preserve">  </w:t>
      </w:r>
      <w:r w:rsidRPr="0042234F">
        <w:rPr>
          <w:sz w:val="24"/>
          <w:szCs w:val="24"/>
        </w:rPr>
        <w:t>роли</w:t>
      </w:r>
      <w:r w:rsidR="00B273F3">
        <w:rPr>
          <w:sz w:val="24"/>
          <w:szCs w:val="24"/>
        </w:rPr>
        <w:t xml:space="preserve">  </w:t>
      </w:r>
      <w:r w:rsidRPr="0042234F">
        <w:rPr>
          <w:sz w:val="24"/>
          <w:szCs w:val="24"/>
        </w:rPr>
        <w:t>различных</w:t>
      </w:r>
      <w:r w:rsidR="00B273F3">
        <w:rPr>
          <w:sz w:val="24"/>
          <w:szCs w:val="24"/>
        </w:rPr>
        <w:t xml:space="preserve">  </w:t>
      </w:r>
      <w:r w:rsidRPr="0042234F">
        <w:rPr>
          <w:sz w:val="24"/>
          <w:szCs w:val="24"/>
        </w:rPr>
        <w:t>социальных</w:t>
      </w:r>
      <w:r w:rsidR="00B273F3">
        <w:rPr>
          <w:sz w:val="24"/>
          <w:szCs w:val="24"/>
        </w:rPr>
        <w:t xml:space="preserve">  </w:t>
      </w:r>
      <w:r w:rsidRPr="0042234F">
        <w:rPr>
          <w:sz w:val="24"/>
          <w:szCs w:val="24"/>
        </w:rPr>
        <w:t>институтов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жизни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человека;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представление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основных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правах,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свободах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обязанностях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гражданина,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социальных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нормах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правилах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межличностных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отношений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поликультурном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многоконфессиональном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обществе;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представление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способах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противодействия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коррупции;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готовность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разнообразной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совместной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деятельности,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стремление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взаимопониманию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взаимопомощи,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активное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участие</w:t>
      </w:r>
      <w:r w:rsidR="00B273F3">
        <w:rPr>
          <w:sz w:val="24"/>
          <w:szCs w:val="24"/>
        </w:rPr>
        <w:t xml:space="preserve"> 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 </w:t>
      </w:r>
      <w:r w:rsidRPr="0042234F">
        <w:rPr>
          <w:sz w:val="24"/>
          <w:szCs w:val="24"/>
        </w:rPr>
        <w:t>школьном</w:t>
      </w:r>
      <w:r w:rsidR="00B273F3">
        <w:rPr>
          <w:sz w:val="24"/>
          <w:szCs w:val="24"/>
        </w:rPr>
        <w:t xml:space="preserve">  </w:t>
      </w:r>
      <w:r w:rsidRPr="0042234F">
        <w:rPr>
          <w:sz w:val="24"/>
          <w:szCs w:val="24"/>
        </w:rPr>
        <w:t>самоуправлении;</w:t>
      </w:r>
      <w:r w:rsidR="00B273F3">
        <w:rPr>
          <w:sz w:val="24"/>
          <w:szCs w:val="24"/>
        </w:rPr>
        <w:t xml:space="preserve">  </w:t>
      </w:r>
      <w:r w:rsidRPr="0042234F">
        <w:rPr>
          <w:sz w:val="24"/>
          <w:szCs w:val="24"/>
        </w:rPr>
        <w:t>готовность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участию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гуманитарной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деятельности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(</w:t>
      </w:r>
      <w:proofErr w:type="spellStart"/>
      <w:r w:rsidRPr="0042234F">
        <w:rPr>
          <w:sz w:val="24"/>
          <w:szCs w:val="24"/>
        </w:rPr>
        <w:t>волонтёрство</w:t>
      </w:r>
      <w:proofErr w:type="spellEnd"/>
      <w:r w:rsidRPr="0042234F">
        <w:rPr>
          <w:sz w:val="24"/>
          <w:szCs w:val="24"/>
        </w:rPr>
        <w:t>;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помощь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людям,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нуждающимся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ней);</w:t>
      </w: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патриотического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воспитания: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осознание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российской</w:t>
      </w:r>
      <w:r w:rsidR="00B273F3">
        <w:rPr>
          <w:sz w:val="24"/>
          <w:szCs w:val="24"/>
        </w:rPr>
        <w:t xml:space="preserve"> </w:t>
      </w:r>
      <w:r w:rsidR="00810BFB">
        <w:rPr>
          <w:sz w:val="24"/>
          <w:szCs w:val="24"/>
        </w:rPr>
        <w:t>граж</w:t>
      </w:r>
      <w:r w:rsidRPr="0042234F">
        <w:rPr>
          <w:sz w:val="24"/>
          <w:szCs w:val="24"/>
        </w:rPr>
        <w:t>данской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идентичности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поликультурном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многоконфессиональном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обществе,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проявление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интереса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познанию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родного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языка,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истории,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культуры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Российской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Федерации,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своего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края,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народов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России;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ценностное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отношение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достижениям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своей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Родины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—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России,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науке,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искусству,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спорту,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технологиям,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боевым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подвигам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трудовым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достижениям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народа;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уважение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символам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России,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государственным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праздникам,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историческому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природному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наследию,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памятникам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символам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воинской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славы,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традициям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разных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народов,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проживающих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род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стране;</w:t>
      </w: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духовно</w:t>
      </w:r>
      <w:r w:rsidR="00810BFB">
        <w:rPr>
          <w:sz w:val="24"/>
          <w:szCs w:val="24"/>
        </w:rPr>
        <w:t>-</w:t>
      </w:r>
      <w:r w:rsidRPr="0042234F">
        <w:rPr>
          <w:sz w:val="24"/>
          <w:szCs w:val="24"/>
        </w:rPr>
        <w:t>нравственного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воспитания: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ориентация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моральные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ценности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нормы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ситуациях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нравственного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выбора;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готовность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оценивать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своё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поведение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поступки,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поведение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ступки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других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людей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позиции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нравственных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правовых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норм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учетом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осознания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последствий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поступков;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активное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неприятие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асоциальных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lastRenderedPageBreak/>
        <w:t>поступков,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свобода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ответственность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личности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условиях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индивидуального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общественного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пространства.</w:t>
      </w:r>
    </w:p>
    <w:p w:rsidR="006B2D90" w:rsidRPr="0042234F" w:rsidRDefault="007E6243" w:rsidP="00A30546">
      <w:pPr>
        <w:rPr>
          <w:sz w:val="24"/>
          <w:szCs w:val="24"/>
        </w:rPr>
      </w:pPr>
      <w:r>
        <w:rPr>
          <w:sz w:val="24"/>
          <w:szCs w:val="24"/>
        </w:rPr>
        <w:pict>
          <v:shape id="_x0000_s1040" style="position:absolute;margin-left:36.85pt;margin-top:54.4pt;width:85.05pt;height:.1pt;z-index:-15723520;mso-wrap-distance-left:0;mso-wrap-distance-right:0;mso-position-horizontal-relative:page" coordorigin="737,1088" coordsize="1701,0" path="m737,1088r1701,e" filled="f" strokeweight=".5pt">
            <v:path arrowok="t"/>
            <w10:wrap type="topAndBottom" anchorx="page"/>
          </v:shape>
        </w:pict>
      </w:r>
      <w:r w:rsidR="006E491D" w:rsidRPr="0042234F">
        <w:rPr>
          <w:sz w:val="24"/>
          <w:szCs w:val="24"/>
        </w:rPr>
        <w:t>Содержание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учебного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модуля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также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ориентировано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на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пони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мание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роли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этнических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культурных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традиций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—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области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эстетического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воспитания;</w:t>
      </w:r>
      <w:r w:rsidR="00B273F3">
        <w:rPr>
          <w:sz w:val="24"/>
          <w:szCs w:val="24"/>
        </w:rPr>
        <w:t xml:space="preserve"> </w:t>
      </w:r>
      <w:r w:rsidR="0042234F">
        <w:rPr>
          <w:sz w:val="24"/>
          <w:szCs w:val="24"/>
        </w:rPr>
        <w:t>на</w:t>
      </w:r>
      <w:r w:rsidR="00B273F3">
        <w:rPr>
          <w:sz w:val="24"/>
          <w:szCs w:val="24"/>
        </w:rPr>
        <w:t xml:space="preserve"> </w:t>
      </w:r>
      <w:r w:rsidR="0042234F">
        <w:rPr>
          <w:sz w:val="24"/>
          <w:szCs w:val="24"/>
        </w:rPr>
        <w:t>формирование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следования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правилам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безопасного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поведения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интернет</w:t>
      </w:r>
      <w:r w:rsidR="00810BFB">
        <w:rPr>
          <w:sz w:val="24"/>
          <w:szCs w:val="24"/>
        </w:rPr>
        <w:t>-</w:t>
      </w:r>
      <w:r w:rsidR="006E491D" w:rsidRPr="0042234F">
        <w:rPr>
          <w:sz w:val="24"/>
          <w:szCs w:val="24"/>
        </w:rPr>
        <w:t>среде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(сфера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физического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воспитания,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формирования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культуры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здоровья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эмоционального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благополучия);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активное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участие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решении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практических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задач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(в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рамках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семьи,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Организации,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города,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края)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социальной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направленности,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уважение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к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труду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результатам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трудовой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деятельности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(область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трудового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воспитания);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готовность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к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участию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практической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деятельности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экологической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направленности.</w:t>
      </w: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При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освоении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содержания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учебного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модуля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школьники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продолжат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осмысление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ценности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научного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познания,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освоение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системы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научных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представлений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основных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закономерностях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развития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общества,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расширение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социального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опыта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для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достижения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индивидуального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коллективного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благополучия,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том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числе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ходе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овладения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языковой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читательской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культурой,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основными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навыками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исследовательской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деятельности.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Важным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также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является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подготовить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выпускника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основной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школы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из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меняющимся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условиям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социальной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среды,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стрессоустойчивость,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открытость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опыту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знаниям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других.</w:t>
      </w:r>
    </w:p>
    <w:p w:rsidR="006B2D90" w:rsidRPr="0042234F" w:rsidRDefault="006B2D90" w:rsidP="00A30546">
      <w:pPr>
        <w:rPr>
          <w:sz w:val="24"/>
          <w:szCs w:val="24"/>
        </w:rPr>
      </w:pP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МЕТАПРЕДМЕТНЫЕ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РЕЗУЛЬТАТЫ</w:t>
      </w:r>
    </w:p>
    <w:p w:rsidR="006B2D90" w:rsidRPr="0042234F" w:rsidRDefault="006E491D" w:rsidP="00A30546">
      <w:pPr>
        <w:rPr>
          <w:sz w:val="24"/>
          <w:szCs w:val="24"/>
        </w:rPr>
      </w:pPr>
      <w:proofErr w:type="spellStart"/>
      <w:r w:rsidRPr="0042234F">
        <w:rPr>
          <w:sz w:val="24"/>
          <w:szCs w:val="24"/>
        </w:rPr>
        <w:t>Метапредметные</w:t>
      </w:r>
      <w:proofErr w:type="spellEnd"/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результаты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изучения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ключевых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событий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процессов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Новейшей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истории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России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учебном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модуле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выражаются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следующих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качествах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действиях.</w:t>
      </w: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сфере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универсальных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познавательных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учебных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действий:</w:t>
      </w: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—владение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базовыми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логическими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действиями: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выявлять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характеризовать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существенные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признаки,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итоги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значение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ключевых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событий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процессов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Новейшей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истории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России;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выявлять</w:t>
      </w:r>
      <w:r w:rsidR="00B273F3">
        <w:rPr>
          <w:sz w:val="24"/>
          <w:szCs w:val="24"/>
        </w:rPr>
        <w:t xml:space="preserve"> </w:t>
      </w:r>
      <w:proofErr w:type="spellStart"/>
      <w:r w:rsidRPr="0042234F">
        <w:rPr>
          <w:sz w:val="24"/>
          <w:szCs w:val="24"/>
        </w:rPr>
        <w:t>причинно</w:t>
      </w:r>
      <w:proofErr w:type="spellEnd"/>
      <w:r w:rsidR="00810BFB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следственные,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пространственные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временные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связи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(при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наличии)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lastRenderedPageBreak/>
        <w:t>изученных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ранее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исторических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событий,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явлений,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процессов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историей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России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XX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—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начала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XXI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в.;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выявлять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закономерности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противоречия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рассматриваемых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фактах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учётом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предложенной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задачи;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классифицировать,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самостоятельно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выбирать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основания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 </w:t>
      </w:r>
      <w:r w:rsidRPr="0042234F">
        <w:rPr>
          <w:sz w:val="24"/>
          <w:szCs w:val="24"/>
        </w:rPr>
        <w:t>критерии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для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классификации;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выявлять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дефициты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информации,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данных,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необходимых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для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решения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поставленной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задачи;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делать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выводы,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создавать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обобщения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взаимосвязях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использованием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дедуктивных,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индуктивных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умозаключений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аналогии,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строить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логические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рассуждения;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самостоятельно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выбирать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способ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решения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учебной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задачи;</w:t>
      </w: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—владение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базовыми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исследовательскими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действиями: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использовать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вопросы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как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исследовательский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инструмент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познания;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формулировать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вопросы,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фиксирующие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разрыв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между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реальным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желательным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состоянием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ситуации,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объекта,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самостоятельно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устанавливать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искомое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данное;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формулировать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гипотезу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истинности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собственных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суждений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суждений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других,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аргументировать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свою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позицию,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мнение;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проводить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самостоятельно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составленному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плану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небольшое</w:t>
      </w:r>
      <w:r w:rsidR="00B273F3">
        <w:rPr>
          <w:sz w:val="24"/>
          <w:szCs w:val="24"/>
        </w:rPr>
        <w:t xml:space="preserve"> </w:t>
      </w:r>
      <w:proofErr w:type="spellStart"/>
      <w:r w:rsidRPr="0042234F">
        <w:rPr>
          <w:sz w:val="24"/>
          <w:szCs w:val="24"/>
        </w:rPr>
        <w:t>ис</w:t>
      </w:r>
      <w:proofErr w:type="spellEnd"/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следование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установлению</w:t>
      </w:r>
      <w:r w:rsidR="00B273F3">
        <w:rPr>
          <w:sz w:val="24"/>
          <w:szCs w:val="24"/>
        </w:rPr>
        <w:t xml:space="preserve"> </w:t>
      </w:r>
      <w:proofErr w:type="spellStart"/>
      <w:r w:rsidRPr="0042234F">
        <w:rPr>
          <w:sz w:val="24"/>
          <w:szCs w:val="24"/>
        </w:rPr>
        <w:t>причинно</w:t>
      </w:r>
      <w:proofErr w:type="spellEnd"/>
      <w:r w:rsidR="00810BFB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следственных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связей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событий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процессов;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оценивать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применимость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достоверность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информацию;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самостоятельно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формулировать</w:t>
      </w:r>
      <w:r w:rsidR="00B273F3">
        <w:rPr>
          <w:sz w:val="24"/>
          <w:szCs w:val="24"/>
        </w:rPr>
        <w:t xml:space="preserve"> </w:t>
      </w:r>
      <w:r w:rsidR="00810BFB">
        <w:rPr>
          <w:sz w:val="24"/>
          <w:szCs w:val="24"/>
        </w:rPr>
        <w:t>обобщ</w:t>
      </w:r>
      <w:r w:rsidR="00810BFB" w:rsidRPr="0042234F">
        <w:rPr>
          <w:sz w:val="24"/>
          <w:szCs w:val="24"/>
        </w:rPr>
        <w:t>ения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выводы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результатам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проведенного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небольшого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исследования,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владеть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инструментами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оценки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достоверности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полученных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выводов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обобщений;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прогнозировать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возможное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дальнейшее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развитие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процессов,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событий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последствия,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аналогичных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или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сходных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ситуациях,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выдвигать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предположения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развитии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новых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условиях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контекстах;</w:t>
      </w: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—владение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способами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работы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информацией: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применять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раз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личные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методы,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инструменты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запросы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поиске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отборе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информации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или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данных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из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источников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учётом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предложен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учебной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задачи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заданных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критериев;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выбирать,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анализировать,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систематизировать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интерпретировать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информацию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различных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видов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форм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представления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(справочная,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научно</w:t>
      </w:r>
      <w:r w:rsidR="00810BFB">
        <w:rPr>
          <w:sz w:val="24"/>
          <w:szCs w:val="24"/>
        </w:rPr>
        <w:t>-</w:t>
      </w:r>
      <w:r w:rsidRPr="0042234F">
        <w:rPr>
          <w:sz w:val="24"/>
          <w:szCs w:val="24"/>
        </w:rPr>
        <w:t>популярная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lastRenderedPageBreak/>
        <w:t>литература,</w:t>
      </w:r>
      <w:r w:rsidR="00B273F3">
        <w:rPr>
          <w:sz w:val="24"/>
          <w:szCs w:val="24"/>
        </w:rPr>
        <w:t xml:space="preserve"> </w:t>
      </w:r>
      <w:proofErr w:type="spellStart"/>
      <w:r w:rsidRPr="0042234F">
        <w:rPr>
          <w:sz w:val="24"/>
          <w:szCs w:val="24"/>
        </w:rPr>
        <w:t>интернет</w:t>
      </w:r>
      <w:r w:rsidR="00810BFB">
        <w:rPr>
          <w:sz w:val="24"/>
          <w:szCs w:val="24"/>
        </w:rPr>
        <w:t>-</w:t>
      </w:r>
      <w:r w:rsidRPr="0042234F">
        <w:rPr>
          <w:sz w:val="24"/>
          <w:szCs w:val="24"/>
        </w:rPr>
        <w:t>ресурсы</w:t>
      </w:r>
      <w:proofErr w:type="spellEnd"/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др.);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ходить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сходные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аргументы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(подтверждающие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или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опровергающие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одну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ту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же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идею,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версию)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различных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информационных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источниках;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самостоятельно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выбирать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оптимальную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форму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представления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информации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иллюстрировать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решаемые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задачи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несложными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схемами,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диаграммами,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иной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графикой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комбинациями;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оценивать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надёжность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информации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критериям,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предложенным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или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сформулированным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самостоятельно;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эффективно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запоминать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систематизировать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информацию;</w:t>
      </w: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сфере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универсальных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коммуникативных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учебных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действий:</w:t>
      </w: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—общении: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воспринимать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формулировать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суждения,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выражать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эмоции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соответствии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целями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условиями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общения;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выражать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себя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(свою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точку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зрения)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устных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письменных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текстах;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распознавать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невербальные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средства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общения,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пони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мать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значение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социальных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знаков,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знать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распознавать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предпосылки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конфликтных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ситуаций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смягчать</w:t>
      </w:r>
      <w:r w:rsidR="00B273F3">
        <w:rPr>
          <w:sz w:val="24"/>
          <w:szCs w:val="24"/>
        </w:rPr>
        <w:t xml:space="preserve">  </w:t>
      </w:r>
      <w:r w:rsidRPr="0042234F">
        <w:rPr>
          <w:sz w:val="24"/>
          <w:szCs w:val="24"/>
        </w:rPr>
        <w:t>конфликты;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понимать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намерения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других,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проявлять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уважительное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отношение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собеседнику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корректной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форме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формулировать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свои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возражения;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умение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формулировать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вопросы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(в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диалоге,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дискуссии)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существу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обсуждаемой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темы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высказывать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идеи,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нацеленные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решение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задачи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поддержание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благожелательности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общения;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сопоставлять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свои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суждения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суждениями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других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участников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диалога,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обнаруживать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различие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сходство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позиций;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публично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представлять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результаты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выполненного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исследования,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проекта;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самостоятельно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выбирать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формат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выступления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учётом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задач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презентации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особенностей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аудитории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соответствии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ним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составлять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устные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письменные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тексты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использованием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иллюстративных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материалов,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исторических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источников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др.;</w:t>
      </w: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—осуществление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совместной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деятельности: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понимать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использовать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преимущества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командной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индивидуальной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работы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решении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конкретной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проблемы,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обосновывать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необходимость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применения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групповых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форм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взаимодействия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решении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поставленной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задачи;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lastRenderedPageBreak/>
        <w:t>принимать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цель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совместной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деятельности,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коллективно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строить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действия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её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достижению: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распределять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роли,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договариваться,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обсуждать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процесс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результат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совместной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работы;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планировать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организацию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совместной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работы,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определять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свою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роль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(с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учётом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предпочтений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возможностей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всех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участников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взаимодействия),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распределять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задачи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между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членами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команды,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участвовать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групповых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формах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работы;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выполнять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свою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часть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работы,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достигать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качественного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результата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своему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направлению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координировать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свои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действия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действиями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других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членов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команды;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оценивать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качество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своего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вклада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общий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продукт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критериям,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самостоятельно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сформулированным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участниками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взаимодействия;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сравнивать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результаты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исходной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за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дачей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вкладом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каждого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члена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команды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достижение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результатов,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разделять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сферу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ответственности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="00810BFB" w:rsidRPr="0042234F">
        <w:rPr>
          <w:sz w:val="24"/>
          <w:szCs w:val="24"/>
        </w:rPr>
        <w:t>проявлять готовность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предоставлению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отчёта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перед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группой.</w:t>
      </w: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сфере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универсальных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регулятивных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учебных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действий:</w:t>
      </w: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—владение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приёмами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самоорганизации: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выявлять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проблемы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для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решения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жизненных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учебных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ситуациях;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ориентироваться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различных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подходах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принятию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решений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(индивидуально,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группе,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групповой);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самостоятельно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составлять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алгоритм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решения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задачи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(или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его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часть),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выбирать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способ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решения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учебной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задачи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учётом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имеющихся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ресурсов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собственных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возможностей,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аргументировать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предлагаемые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варианты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решений;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составлять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план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действий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(план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реализации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намеченного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алгоритма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решения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или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его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части),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корректировать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предложенный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алгоритм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(или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его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часть)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учётом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получения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новых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знаний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изучаемом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объекте;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делать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выбор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брать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ответственность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за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решение;</w:t>
      </w: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—владение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приёмами</w:t>
      </w:r>
      <w:r w:rsidR="00B273F3">
        <w:rPr>
          <w:sz w:val="24"/>
          <w:szCs w:val="24"/>
        </w:rPr>
        <w:t xml:space="preserve">  </w:t>
      </w:r>
      <w:r w:rsidRPr="0042234F">
        <w:rPr>
          <w:sz w:val="24"/>
          <w:szCs w:val="24"/>
        </w:rPr>
        <w:t>самоконтроля:</w:t>
      </w:r>
      <w:r w:rsidR="00B273F3">
        <w:rPr>
          <w:sz w:val="24"/>
          <w:szCs w:val="24"/>
        </w:rPr>
        <w:t xml:space="preserve">  </w:t>
      </w:r>
      <w:r w:rsidRPr="0042234F">
        <w:rPr>
          <w:sz w:val="24"/>
          <w:szCs w:val="24"/>
        </w:rPr>
        <w:t>проявлять</w:t>
      </w:r>
      <w:r w:rsidR="00B273F3">
        <w:rPr>
          <w:sz w:val="24"/>
          <w:szCs w:val="24"/>
        </w:rPr>
        <w:t xml:space="preserve">  </w:t>
      </w:r>
      <w:r w:rsidRPr="0042234F">
        <w:rPr>
          <w:sz w:val="24"/>
          <w:szCs w:val="24"/>
        </w:rPr>
        <w:t>способность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самоконтролю,</w:t>
      </w:r>
      <w:r w:rsidR="00B273F3">
        <w:rPr>
          <w:sz w:val="24"/>
          <w:szCs w:val="24"/>
        </w:rPr>
        <w:t xml:space="preserve"> </w:t>
      </w:r>
      <w:r w:rsidR="00810BFB" w:rsidRPr="0042234F">
        <w:rPr>
          <w:sz w:val="24"/>
          <w:szCs w:val="24"/>
        </w:rPr>
        <w:t>само мотивации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рефлексии,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адекватной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оценке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изменению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ситуации;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объяснять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причины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достижения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(</w:t>
      </w:r>
      <w:r w:rsidR="00810BFB" w:rsidRPr="0042234F">
        <w:rPr>
          <w:sz w:val="24"/>
          <w:szCs w:val="24"/>
        </w:rPr>
        <w:t>не достижения</w:t>
      </w:r>
      <w:r w:rsidRPr="0042234F">
        <w:rPr>
          <w:sz w:val="24"/>
          <w:szCs w:val="24"/>
        </w:rPr>
        <w:t>)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результатов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деятельности,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давать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оценку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приобретённому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опыту,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находить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позитивное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="00810BFB" w:rsidRPr="0042234F">
        <w:rPr>
          <w:sz w:val="24"/>
          <w:szCs w:val="24"/>
        </w:rPr>
        <w:t>произошед</w:t>
      </w:r>
      <w:r w:rsidR="00810BFB">
        <w:rPr>
          <w:sz w:val="24"/>
          <w:szCs w:val="24"/>
        </w:rPr>
        <w:t>шей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ситуации,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вносить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коррективы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деятельность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основе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новых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lastRenderedPageBreak/>
        <w:t>обстоятельств,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изменившихся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ситуаций,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установлен</w:t>
      </w:r>
      <w:r w:rsidR="00B273F3">
        <w:rPr>
          <w:sz w:val="24"/>
          <w:szCs w:val="24"/>
        </w:rPr>
        <w:t xml:space="preserve"> </w:t>
      </w:r>
      <w:proofErr w:type="spellStart"/>
      <w:r w:rsidRPr="0042234F">
        <w:rPr>
          <w:sz w:val="24"/>
          <w:szCs w:val="24"/>
        </w:rPr>
        <w:t>ных</w:t>
      </w:r>
      <w:proofErr w:type="spellEnd"/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ошибок,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возникших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трудностей;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оценивать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соответствие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результата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цели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условиям;</w:t>
      </w: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сфере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эмоционального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интеллекта,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понимания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себя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других:</w:t>
      </w: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—выявлять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примерах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исторических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ситуаций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роль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эмоций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отношениях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между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людьми;</w:t>
      </w: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—ставить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себя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место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другого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человека,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понимать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мотивы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действий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другого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(в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исторических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ситуациях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окружающей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действительности);</w:t>
      </w: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—регулировать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способ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выражения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своих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эмоций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учетом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позиций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мнений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других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участников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общения.</w:t>
      </w: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На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основе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определяемых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ФГОС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ООО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требований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результатам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изучения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предмета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«История»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планируется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организуется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познавательная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деятельность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учащихся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рамках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учебного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модуля.</w:t>
      </w: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ПРЕДМЕТНЫЕ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РЕЗУЛЬТАТЫ</w:t>
      </w: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составе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предметных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результатов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освоению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данной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граммы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следует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выделить: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представления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обучающихся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</w:t>
      </w:r>
      <w:r w:rsidR="00810BFB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наиболее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значимых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событиях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процессах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истории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России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XX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—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начала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XXI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в.,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основные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виды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деятельности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получению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осмыслению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нового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знания,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его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интерпретации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применению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различных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учебных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жизненных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ситуациях.</w:t>
      </w: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перечне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проверяемых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предметных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результатов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освоения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основной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образовательной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программы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для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8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9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классов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пункте</w:t>
      </w: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t>«Умение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определять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понятия,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создавать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обобщения,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устанавливать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аналогии,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классифицировать,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самостоятельно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выбирать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основания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критерии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для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классификации,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устанавливать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при</w:t>
      </w:r>
      <w:r w:rsidR="00B273F3">
        <w:rPr>
          <w:sz w:val="24"/>
          <w:szCs w:val="24"/>
        </w:rPr>
        <w:t xml:space="preserve"> </w:t>
      </w:r>
      <w:r w:rsidR="00810BFB" w:rsidRPr="0042234F">
        <w:rPr>
          <w:sz w:val="24"/>
          <w:szCs w:val="24"/>
        </w:rPr>
        <w:t>чинно следственные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связи,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строить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логические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рассуждения,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делать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умозаключения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(индуктивные,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дедуктивные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</w:t>
      </w:r>
      <w:r w:rsidR="00B273F3">
        <w:rPr>
          <w:sz w:val="24"/>
          <w:szCs w:val="24"/>
        </w:rPr>
        <w:t xml:space="preserve"> </w:t>
      </w:r>
      <w:proofErr w:type="spellStart"/>
      <w:r w:rsidRPr="0042234F">
        <w:rPr>
          <w:sz w:val="24"/>
          <w:szCs w:val="24"/>
        </w:rPr>
        <w:t>ана</w:t>
      </w:r>
      <w:proofErr w:type="spellEnd"/>
    </w:p>
    <w:p w:rsidR="006B2D90" w:rsidRPr="0042234F" w:rsidRDefault="006B2D90" w:rsidP="00A30546">
      <w:pPr>
        <w:rPr>
          <w:sz w:val="24"/>
          <w:szCs w:val="24"/>
        </w:rPr>
        <w:sectPr w:rsidR="006B2D90" w:rsidRPr="0042234F" w:rsidSect="00A30546">
          <w:pgSz w:w="7830" w:h="12020"/>
          <w:pgMar w:top="620" w:right="580" w:bottom="900" w:left="1134" w:header="0" w:footer="708" w:gutter="0"/>
          <w:cols w:space="720"/>
        </w:sectPr>
      </w:pP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lastRenderedPageBreak/>
        <w:t>логии)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выводы»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названы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события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процессы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Новейшей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истории: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Февральская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Октябрьская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революции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1917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г.,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Великая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Отечественная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война,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распад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СССР,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сложные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1990е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гг.,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воз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рождение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страны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2000х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гг.,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воссоединение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Крыма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Россией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2014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г.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соответствии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Универсальным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кодификатором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для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процедур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оценки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качества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основного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общего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образования1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проверяемые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элементы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содержания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измерительных</w:t>
      </w:r>
      <w:r w:rsidR="00B273F3">
        <w:rPr>
          <w:sz w:val="24"/>
          <w:szCs w:val="24"/>
        </w:rPr>
        <w:t xml:space="preserve">  </w:t>
      </w:r>
      <w:r w:rsidRPr="0042234F">
        <w:rPr>
          <w:sz w:val="24"/>
          <w:szCs w:val="24"/>
        </w:rPr>
        <w:t>материалов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федерального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регионального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уровней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учебный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материал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Новейш</w:t>
      </w:r>
      <w:r w:rsidR="0042234F">
        <w:rPr>
          <w:sz w:val="24"/>
          <w:szCs w:val="24"/>
        </w:rPr>
        <w:t>ей</w:t>
      </w:r>
      <w:r w:rsidR="00B273F3">
        <w:rPr>
          <w:sz w:val="24"/>
          <w:szCs w:val="24"/>
        </w:rPr>
        <w:t xml:space="preserve"> </w:t>
      </w:r>
      <w:r w:rsidR="0042234F">
        <w:rPr>
          <w:sz w:val="24"/>
          <w:szCs w:val="24"/>
        </w:rPr>
        <w:t>истории</w:t>
      </w:r>
      <w:r w:rsidR="00B273F3">
        <w:rPr>
          <w:sz w:val="24"/>
          <w:szCs w:val="24"/>
        </w:rPr>
        <w:t xml:space="preserve"> </w:t>
      </w:r>
      <w:r w:rsidR="0042234F">
        <w:rPr>
          <w:sz w:val="24"/>
          <w:szCs w:val="24"/>
        </w:rPr>
        <w:t>России</w:t>
      </w:r>
      <w:r w:rsidR="00B273F3">
        <w:rPr>
          <w:sz w:val="24"/>
          <w:szCs w:val="24"/>
        </w:rPr>
        <w:t xml:space="preserve"> </w:t>
      </w:r>
      <w:r w:rsidR="0042234F">
        <w:rPr>
          <w:sz w:val="24"/>
          <w:szCs w:val="24"/>
        </w:rPr>
        <w:t>не</w:t>
      </w:r>
      <w:r w:rsidR="00B273F3">
        <w:rPr>
          <w:sz w:val="24"/>
          <w:szCs w:val="24"/>
        </w:rPr>
        <w:t xml:space="preserve"> </w:t>
      </w:r>
      <w:r w:rsidR="00810BFB">
        <w:rPr>
          <w:sz w:val="24"/>
          <w:szCs w:val="24"/>
        </w:rPr>
        <w:t>включается.</w:t>
      </w:r>
    </w:p>
    <w:p w:rsidR="006B2D90" w:rsidRPr="0042234F" w:rsidRDefault="006B2D90" w:rsidP="00A30546">
      <w:pPr>
        <w:rPr>
          <w:sz w:val="24"/>
          <w:szCs w:val="24"/>
        </w:rPr>
      </w:pPr>
    </w:p>
    <w:p w:rsidR="006B2D90" w:rsidRPr="0042234F" w:rsidRDefault="006B2D90" w:rsidP="00A30546">
      <w:pPr>
        <w:rPr>
          <w:sz w:val="24"/>
          <w:szCs w:val="24"/>
        </w:rPr>
      </w:pPr>
    </w:p>
    <w:p w:rsidR="006B2D90" w:rsidRPr="0042234F" w:rsidRDefault="006B2D90" w:rsidP="00A30546">
      <w:pPr>
        <w:rPr>
          <w:sz w:val="24"/>
          <w:szCs w:val="24"/>
        </w:rPr>
      </w:pPr>
    </w:p>
    <w:p w:rsidR="006B2D90" w:rsidRPr="0042234F" w:rsidRDefault="006B2D90" w:rsidP="00A30546">
      <w:pPr>
        <w:rPr>
          <w:sz w:val="24"/>
          <w:szCs w:val="24"/>
        </w:rPr>
      </w:pPr>
    </w:p>
    <w:p w:rsidR="006B2D90" w:rsidRPr="0042234F" w:rsidRDefault="006B2D90" w:rsidP="00A30546">
      <w:pPr>
        <w:rPr>
          <w:sz w:val="24"/>
          <w:szCs w:val="24"/>
        </w:rPr>
      </w:pPr>
    </w:p>
    <w:p w:rsidR="006B2D90" w:rsidRPr="0042234F" w:rsidRDefault="006B2D90" w:rsidP="00A30546">
      <w:pPr>
        <w:rPr>
          <w:sz w:val="24"/>
          <w:szCs w:val="24"/>
        </w:rPr>
      </w:pPr>
    </w:p>
    <w:p w:rsidR="006B2D90" w:rsidRPr="0042234F" w:rsidRDefault="006B2D90" w:rsidP="00A30546">
      <w:pPr>
        <w:rPr>
          <w:sz w:val="24"/>
          <w:szCs w:val="24"/>
        </w:rPr>
      </w:pPr>
    </w:p>
    <w:p w:rsidR="006B2D90" w:rsidRPr="0042234F" w:rsidRDefault="006B2D90" w:rsidP="00A30546">
      <w:pPr>
        <w:rPr>
          <w:sz w:val="24"/>
          <w:szCs w:val="24"/>
        </w:rPr>
      </w:pPr>
    </w:p>
    <w:p w:rsidR="006B2D90" w:rsidRPr="0042234F" w:rsidRDefault="006B2D90" w:rsidP="00A30546">
      <w:pPr>
        <w:rPr>
          <w:sz w:val="24"/>
          <w:szCs w:val="24"/>
        </w:rPr>
      </w:pPr>
    </w:p>
    <w:p w:rsidR="006B2D90" w:rsidRPr="0042234F" w:rsidRDefault="006B2D90" w:rsidP="00A30546">
      <w:pPr>
        <w:rPr>
          <w:sz w:val="24"/>
          <w:szCs w:val="24"/>
        </w:rPr>
      </w:pPr>
    </w:p>
    <w:p w:rsidR="006B2D90" w:rsidRPr="0042234F" w:rsidRDefault="006B2D90" w:rsidP="00A30546">
      <w:pPr>
        <w:rPr>
          <w:sz w:val="24"/>
          <w:szCs w:val="24"/>
        </w:rPr>
      </w:pPr>
    </w:p>
    <w:p w:rsidR="006B2D90" w:rsidRPr="0042234F" w:rsidRDefault="006B2D90" w:rsidP="00A30546">
      <w:pPr>
        <w:rPr>
          <w:sz w:val="24"/>
          <w:szCs w:val="24"/>
        </w:rPr>
      </w:pPr>
    </w:p>
    <w:p w:rsidR="006B2D90" w:rsidRPr="0042234F" w:rsidRDefault="006B2D90" w:rsidP="00A30546">
      <w:pPr>
        <w:rPr>
          <w:sz w:val="24"/>
          <w:szCs w:val="24"/>
        </w:rPr>
      </w:pPr>
    </w:p>
    <w:p w:rsidR="006B2D90" w:rsidRPr="0042234F" w:rsidRDefault="006B2D90" w:rsidP="00A30546">
      <w:pPr>
        <w:rPr>
          <w:sz w:val="24"/>
          <w:szCs w:val="24"/>
        </w:rPr>
      </w:pPr>
    </w:p>
    <w:p w:rsidR="006B2D90" w:rsidRPr="0042234F" w:rsidRDefault="006B2D90" w:rsidP="00A30546">
      <w:pPr>
        <w:rPr>
          <w:sz w:val="24"/>
          <w:szCs w:val="24"/>
        </w:rPr>
      </w:pPr>
    </w:p>
    <w:p w:rsidR="006B2D90" w:rsidRPr="0042234F" w:rsidRDefault="006B2D90" w:rsidP="00A30546">
      <w:pPr>
        <w:rPr>
          <w:sz w:val="24"/>
          <w:szCs w:val="24"/>
        </w:rPr>
      </w:pPr>
    </w:p>
    <w:p w:rsidR="006B2D90" w:rsidRPr="0042234F" w:rsidRDefault="006B2D90" w:rsidP="00A30546">
      <w:pPr>
        <w:rPr>
          <w:sz w:val="24"/>
          <w:szCs w:val="24"/>
        </w:rPr>
      </w:pPr>
    </w:p>
    <w:p w:rsidR="006B2D90" w:rsidRPr="0042234F" w:rsidRDefault="006B2D90" w:rsidP="00A30546">
      <w:pPr>
        <w:rPr>
          <w:sz w:val="24"/>
          <w:szCs w:val="24"/>
        </w:rPr>
      </w:pPr>
    </w:p>
    <w:p w:rsidR="006B2D90" w:rsidRPr="0042234F" w:rsidRDefault="006B2D90" w:rsidP="00A30546">
      <w:pPr>
        <w:rPr>
          <w:sz w:val="24"/>
          <w:szCs w:val="24"/>
        </w:rPr>
      </w:pPr>
    </w:p>
    <w:p w:rsidR="006B2D90" w:rsidRPr="0042234F" w:rsidRDefault="006B2D90" w:rsidP="00A30546">
      <w:pPr>
        <w:rPr>
          <w:sz w:val="24"/>
          <w:szCs w:val="24"/>
        </w:rPr>
      </w:pPr>
    </w:p>
    <w:p w:rsidR="006B2D90" w:rsidRPr="0042234F" w:rsidRDefault="006B2D90" w:rsidP="00A30546">
      <w:pPr>
        <w:rPr>
          <w:sz w:val="24"/>
          <w:szCs w:val="24"/>
        </w:rPr>
      </w:pPr>
    </w:p>
    <w:p w:rsidR="006B2D90" w:rsidRPr="0042234F" w:rsidRDefault="006B2D90" w:rsidP="00A30546">
      <w:pPr>
        <w:rPr>
          <w:sz w:val="24"/>
          <w:szCs w:val="24"/>
        </w:rPr>
      </w:pPr>
    </w:p>
    <w:p w:rsidR="006B2D90" w:rsidRPr="0042234F" w:rsidRDefault="006B2D90" w:rsidP="00A30546">
      <w:pPr>
        <w:rPr>
          <w:sz w:val="24"/>
          <w:szCs w:val="24"/>
        </w:rPr>
        <w:sectPr w:rsidR="006B2D90" w:rsidRPr="0042234F" w:rsidSect="00A30546">
          <w:pgSz w:w="7830" w:h="12020"/>
          <w:pgMar w:top="620" w:right="580" w:bottom="900" w:left="1134" w:header="0" w:footer="708" w:gutter="0"/>
          <w:cols w:space="720"/>
        </w:sectPr>
      </w:pPr>
    </w:p>
    <w:p w:rsidR="006B2D90" w:rsidRPr="0042234F" w:rsidRDefault="007E6243" w:rsidP="00A30546">
      <w:pPr>
        <w:rPr>
          <w:sz w:val="24"/>
          <w:szCs w:val="24"/>
        </w:rPr>
      </w:pPr>
      <w:r>
        <w:rPr>
          <w:sz w:val="24"/>
          <w:szCs w:val="24"/>
        </w:rPr>
        <w:lastRenderedPageBreak/>
        <w:pict>
          <v:shape id="_x0000_s1038" type="#_x0000_t202" style="position:absolute;margin-left:33.95pt;margin-top:35.85pt;width:12.5pt;height:11pt;z-index:15735296;mso-position-horizontal-relative:page;mso-position-vertical-relative:page" filled="f" stroked="f">
            <v:textbox style="layout-flow:vertical" inset="0,0,0,0">
              <w:txbxContent>
                <w:p w:rsidR="00B273F3" w:rsidRDefault="00B273F3">
                  <w:pPr>
                    <w:spacing w:before="15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20</w:t>
                  </w:r>
                </w:p>
              </w:txbxContent>
            </v:textbox>
            <w10:wrap anchorx="page" anchory="page"/>
          </v:shape>
        </w:pict>
      </w:r>
      <w:r>
        <w:rPr>
          <w:sz w:val="24"/>
          <w:szCs w:val="24"/>
        </w:rPr>
        <w:pict>
          <v:shape id="_x0000_s1037" type="#_x0000_t202" style="position:absolute;margin-left:33.95pt;margin-top:237.3pt;width:12.5pt;height:118.05pt;z-index:15735808;mso-position-horizontal-relative:page;mso-position-vertical-relative:page" filled="f" stroked="f">
            <v:textbox style="layout-flow:vertical" inset="0,0,0,0">
              <w:txbxContent>
                <w:p w:rsidR="00B273F3" w:rsidRDefault="00B273F3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6E491D" w:rsidRPr="0042234F">
        <w:rPr>
          <w:sz w:val="24"/>
          <w:szCs w:val="24"/>
        </w:rPr>
        <w:t>ТЕМАТИЧЕСКОЕ</w:t>
      </w:r>
      <w:r w:rsidR="00B273F3">
        <w:rPr>
          <w:sz w:val="24"/>
          <w:szCs w:val="24"/>
        </w:rPr>
        <w:t xml:space="preserve"> </w:t>
      </w:r>
      <w:r w:rsidR="006E491D" w:rsidRPr="0042234F">
        <w:rPr>
          <w:sz w:val="24"/>
          <w:szCs w:val="24"/>
        </w:rPr>
        <w:t>ПЛАНИРОВАНИЕ</w:t>
      </w:r>
    </w:p>
    <w:tbl>
      <w:tblPr>
        <w:tblStyle w:val="TableNormal"/>
        <w:tblW w:w="0" w:type="auto"/>
        <w:tblInd w:w="128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3231"/>
        <w:gridCol w:w="4932"/>
      </w:tblGrid>
      <w:tr w:rsidR="006B2D90" w:rsidRPr="0042234F">
        <w:trPr>
          <w:trHeight w:val="506"/>
        </w:trPr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Темы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модульного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учебного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курса</w:t>
            </w:r>
          </w:p>
        </w:tc>
        <w:tc>
          <w:tcPr>
            <w:tcW w:w="32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Основное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содержание1</w:t>
            </w:r>
          </w:p>
        </w:tc>
        <w:tc>
          <w:tcPr>
            <w:tcW w:w="4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Основные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виды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деятельности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обучающихся</w:t>
            </w:r>
          </w:p>
        </w:tc>
      </w:tr>
      <w:tr w:rsidR="006B2D90" w:rsidRPr="0042234F">
        <w:trPr>
          <w:trHeight w:val="1194"/>
        </w:trPr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Введение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(1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ч)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Преемственность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всех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этапов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отечественной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истории.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Пери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од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Новейшей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истории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страны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(с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1914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г.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по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настоящее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время).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Важнейшие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события,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процессы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ХХ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—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начала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XXI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в.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Характеризовать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основные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закономерности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развития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общества,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этапы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российской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государственности.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Приводить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примеры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наиболее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значимых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событий,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исторических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деятелей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XX—XXI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вв.</w:t>
            </w:r>
          </w:p>
        </w:tc>
      </w:tr>
      <w:tr w:rsidR="006B2D90" w:rsidRPr="0042234F">
        <w:trPr>
          <w:trHeight w:val="4041"/>
        </w:trPr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Великая</w:t>
            </w:r>
            <w:r w:rsidR="00B273F3">
              <w:rPr>
                <w:sz w:val="24"/>
                <w:szCs w:val="24"/>
              </w:rPr>
              <w:t xml:space="preserve"> </w:t>
            </w:r>
            <w:proofErr w:type="spellStart"/>
            <w:r w:rsidRPr="0042234F">
              <w:rPr>
                <w:sz w:val="24"/>
                <w:szCs w:val="24"/>
              </w:rPr>
              <w:t>россий</w:t>
            </w:r>
            <w:proofErr w:type="spellEnd"/>
            <w:r w:rsidR="00B273F3">
              <w:rPr>
                <w:sz w:val="24"/>
                <w:szCs w:val="24"/>
              </w:rPr>
              <w:t xml:space="preserve"> </w:t>
            </w:r>
            <w:proofErr w:type="spellStart"/>
            <w:r w:rsidRPr="0042234F">
              <w:rPr>
                <w:sz w:val="24"/>
                <w:szCs w:val="24"/>
              </w:rPr>
              <w:t>ская</w:t>
            </w:r>
            <w:proofErr w:type="spellEnd"/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революция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(3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ч)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Российская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империя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накануне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Великой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российской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революции.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Восстание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Петрограде.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Падение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монархии.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Демократизация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жизни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страны.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Тяготы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Первой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мировой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войны.</w:t>
            </w:r>
          </w:p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Цели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лозунги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большевиков.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Свержение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Временного</w:t>
            </w:r>
            <w:r w:rsidR="00B273F3">
              <w:rPr>
                <w:sz w:val="24"/>
                <w:szCs w:val="24"/>
              </w:rPr>
              <w:t xml:space="preserve"> </w:t>
            </w:r>
            <w:proofErr w:type="spellStart"/>
            <w:r w:rsidRPr="0042234F">
              <w:rPr>
                <w:sz w:val="24"/>
                <w:szCs w:val="24"/>
              </w:rPr>
              <w:t>прави</w:t>
            </w:r>
            <w:proofErr w:type="spellEnd"/>
            <w:r w:rsidR="00B273F3">
              <w:rPr>
                <w:sz w:val="24"/>
                <w:szCs w:val="24"/>
              </w:rPr>
              <w:t xml:space="preserve"> </w:t>
            </w:r>
            <w:proofErr w:type="spellStart"/>
            <w:r w:rsidRPr="0042234F">
              <w:rPr>
                <w:sz w:val="24"/>
                <w:szCs w:val="24"/>
              </w:rPr>
              <w:t>тельства</w:t>
            </w:r>
            <w:proofErr w:type="spellEnd"/>
            <w:r w:rsidRPr="0042234F">
              <w:rPr>
                <w:sz w:val="24"/>
                <w:szCs w:val="24"/>
              </w:rPr>
              <w:t>.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Взятие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власти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большевиками.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Первые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преобразования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большевиков.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Гражданская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война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как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национальная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трагедия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России.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Военная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интервенция.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lastRenderedPageBreak/>
              <w:t>Образование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СССР.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Влияние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революционных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событий</w:t>
            </w:r>
          </w:p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в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России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на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общемировые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процессы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XX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в.</w:t>
            </w:r>
          </w:p>
        </w:tc>
        <w:tc>
          <w:tcPr>
            <w:tcW w:w="49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lastRenderedPageBreak/>
              <w:t>Определять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ранее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изученные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новые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понятия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(Новая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история,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Новейшая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история,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империя,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монархия,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либеральные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партии,</w:t>
            </w:r>
            <w:r w:rsidR="00B273F3">
              <w:rPr>
                <w:sz w:val="24"/>
                <w:szCs w:val="24"/>
              </w:rPr>
              <w:t xml:space="preserve"> </w:t>
            </w:r>
            <w:r w:rsidR="00810BFB" w:rsidRPr="0042234F">
              <w:rPr>
                <w:sz w:val="24"/>
                <w:szCs w:val="24"/>
              </w:rPr>
              <w:t>социал-демократия</w:t>
            </w:r>
            <w:r w:rsidRPr="0042234F">
              <w:rPr>
                <w:sz w:val="24"/>
                <w:szCs w:val="24"/>
              </w:rPr>
              <w:t>,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революция,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вооружённое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восстание).</w:t>
            </w:r>
          </w:p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Устанавливать</w:t>
            </w:r>
            <w:r w:rsidR="00B273F3">
              <w:rPr>
                <w:sz w:val="24"/>
                <w:szCs w:val="24"/>
              </w:rPr>
              <w:t xml:space="preserve"> </w:t>
            </w:r>
            <w:proofErr w:type="spellStart"/>
            <w:r w:rsidRPr="0042234F">
              <w:rPr>
                <w:sz w:val="24"/>
                <w:szCs w:val="24"/>
              </w:rPr>
              <w:t>причинно</w:t>
            </w:r>
            <w:proofErr w:type="spellEnd"/>
            <w:r w:rsidR="00810BFB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следственные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связи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между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ранее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изученными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историческими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фактами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явлениями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(самодержавие;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аграрный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вопрос;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имперский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центр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регионы;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Первая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русская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революция;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парламентаризм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России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др.)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революциями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1917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г.</w:t>
            </w:r>
          </w:p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Раскрывать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значение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свержения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самодержавия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стране,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её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демократизации.</w:t>
            </w:r>
          </w:p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Характеризовать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итоги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историческое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значение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Октябрьской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революций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1917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г.</w:t>
            </w:r>
          </w:p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lastRenderedPageBreak/>
              <w:t>Устанавливать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аналогии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революционными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событиями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процессами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всемирной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истории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(революции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Новой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истории,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марксизм,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рабочее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движение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др.).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Выражать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собственное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мнение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обобщать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иные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мнения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о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революционных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событиях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России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1917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г.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Приводить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примеры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из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истории</w:t>
            </w:r>
            <w:r w:rsidR="00B273F3">
              <w:rPr>
                <w:sz w:val="24"/>
                <w:szCs w:val="24"/>
              </w:rPr>
              <w:t xml:space="preserve">  </w:t>
            </w:r>
            <w:r w:rsidRPr="0042234F">
              <w:rPr>
                <w:sz w:val="24"/>
                <w:szCs w:val="24"/>
              </w:rPr>
              <w:t>родного</w:t>
            </w:r>
            <w:r w:rsidR="00B273F3">
              <w:rPr>
                <w:sz w:val="24"/>
                <w:szCs w:val="24"/>
              </w:rPr>
              <w:t xml:space="preserve">  </w:t>
            </w:r>
            <w:r w:rsidRPr="0042234F">
              <w:rPr>
                <w:sz w:val="24"/>
                <w:szCs w:val="24"/>
              </w:rPr>
              <w:t>края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начала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XX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в.</w:t>
            </w:r>
          </w:p>
        </w:tc>
      </w:tr>
    </w:tbl>
    <w:p w:rsidR="006B2D90" w:rsidRPr="0042234F" w:rsidRDefault="007E6243" w:rsidP="00A30546">
      <w:pPr>
        <w:rPr>
          <w:sz w:val="24"/>
          <w:szCs w:val="24"/>
        </w:rPr>
      </w:pPr>
      <w:r>
        <w:rPr>
          <w:sz w:val="24"/>
          <w:szCs w:val="24"/>
        </w:rPr>
        <w:lastRenderedPageBreak/>
        <w:pict>
          <v:shape id="_x0000_s1036" style="position:absolute;margin-left:56.7pt;margin-top:5.2pt;width:85.05pt;height:.1pt;z-index:-15722496;mso-wrap-distance-left:0;mso-wrap-distance-right:0;mso-position-horizontal-relative:page;mso-position-vertical-relative:text" coordorigin="1134,104" coordsize="1701,0" path="m1134,104r1701,e" filled="f" strokeweight=".5pt">
            <v:path arrowok="t"/>
            <w10:wrap type="topAndBottom" anchorx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3231"/>
        <w:gridCol w:w="4932"/>
      </w:tblGrid>
      <w:tr w:rsidR="006B2D90" w:rsidRPr="0042234F">
        <w:trPr>
          <w:trHeight w:val="3957"/>
        </w:trPr>
        <w:tc>
          <w:tcPr>
            <w:tcW w:w="1984" w:type="dxa"/>
            <w:tcBorders>
              <w:left w:val="single" w:sz="6" w:space="0" w:color="000000"/>
            </w:tcBorders>
          </w:tcPr>
          <w:p w:rsidR="006B2D90" w:rsidRPr="0042234F" w:rsidRDefault="007E6243" w:rsidP="00A305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pict>
                <v:shape id="_x0000_s1035" type="#_x0000_t202" style="position:absolute;margin-left:33.95pt;margin-top:35.9pt;width:12.5pt;height:198.9pt;z-index:15736320;mso-position-horizontal-relative:page;mso-position-vertical-relative:page" filled="f" stroked="f">
                  <v:textbox style="layout-flow:vertical" inset="0,0,0,0">
                    <w:txbxContent>
                      <w:p w:rsidR="00B273F3" w:rsidRDefault="00B273F3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sz w:val="24"/>
                <w:szCs w:val="24"/>
              </w:rPr>
              <w:pict>
                <v:shape id="_x0000_s1034" type="#_x0000_t202" style="position:absolute;margin-left:33.95pt;margin-top:344.5pt;width:12.5pt;height:10.65pt;z-index:15736832;mso-position-horizontal-relative:page;mso-position-vertical-relative:page" filled="f" stroked="f">
                  <v:textbox style="layout-flow:vertical" inset="0,0,0,0">
                    <w:txbxContent>
                      <w:p w:rsidR="00B273F3" w:rsidRDefault="00B273F3">
                        <w:pPr>
                          <w:spacing w:before="15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  <w:r>
                          <w:rPr>
                            <w:rFonts w:ascii="Trebuchet MS"/>
                            <w:spacing w:val="-2"/>
                            <w:sz w:val="18"/>
                          </w:rPr>
                          <w:t>21</w:t>
                        </w: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3231" w:type="dxa"/>
          </w:tcPr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Великая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российская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революция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глазами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соотечественников</w:t>
            </w:r>
          </w:p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мира.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Итоги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уроки</w:t>
            </w:r>
            <w:r w:rsidR="00B273F3">
              <w:rPr>
                <w:sz w:val="24"/>
                <w:szCs w:val="24"/>
              </w:rPr>
              <w:t xml:space="preserve"> </w:t>
            </w:r>
            <w:proofErr w:type="spellStart"/>
            <w:r w:rsidRPr="0042234F">
              <w:rPr>
                <w:sz w:val="24"/>
                <w:szCs w:val="24"/>
              </w:rPr>
              <w:t>револю</w:t>
            </w:r>
            <w:proofErr w:type="spellEnd"/>
            <w:r w:rsidR="00B273F3">
              <w:rPr>
                <w:sz w:val="24"/>
                <w:szCs w:val="24"/>
              </w:rPr>
              <w:t xml:space="preserve"> </w:t>
            </w:r>
            <w:proofErr w:type="spellStart"/>
            <w:r w:rsidRPr="0042234F">
              <w:rPr>
                <w:sz w:val="24"/>
                <w:szCs w:val="24"/>
              </w:rPr>
              <w:t>ции</w:t>
            </w:r>
            <w:proofErr w:type="spellEnd"/>
            <w:r w:rsidRPr="0042234F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  <w:tcBorders>
              <w:bottom w:val="single" w:sz="6" w:space="0" w:color="000000"/>
            </w:tcBorders>
          </w:tcPr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Использовать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приёмы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исследовательской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деятельности,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элементарные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умения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прогноза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(о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влиянии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революционных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событий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на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общемировые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процессы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XX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века,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историю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народов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России).</w:t>
            </w:r>
          </w:p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Систематизировать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интерпретировать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информацию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различных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видов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по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изучаемой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теме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(справочная,</w:t>
            </w:r>
            <w:r w:rsidR="00B273F3">
              <w:rPr>
                <w:sz w:val="24"/>
                <w:szCs w:val="24"/>
              </w:rPr>
              <w:t xml:space="preserve"> </w:t>
            </w:r>
            <w:r w:rsidR="00810BFB" w:rsidRPr="0042234F">
              <w:rPr>
                <w:sz w:val="24"/>
                <w:szCs w:val="24"/>
              </w:rPr>
              <w:t>научно популярная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литература,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интернет</w:t>
            </w:r>
            <w:r w:rsidR="00810BFB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ресурсы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др.).</w:t>
            </w:r>
          </w:p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Различать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исторической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информации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события,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явления,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процессы;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факты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мнения.</w:t>
            </w:r>
          </w:p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Определять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объяснять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опорой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на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фактический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материал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своё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отношение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к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наиболее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значительным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событиям.</w:t>
            </w:r>
          </w:p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Представлять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итоги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познавательной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деятельности</w:t>
            </w:r>
          </w:p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в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различных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формах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(дискуссия,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доклад,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эссе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др.).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Участвовать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проектной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деятельности,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пользовать</w:t>
            </w:r>
            <w:r w:rsidR="00B273F3">
              <w:rPr>
                <w:sz w:val="24"/>
                <w:szCs w:val="24"/>
              </w:rPr>
              <w:t xml:space="preserve"> </w:t>
            </w:r>
            <w:proofErr w:type="spellStart"/>
            <w:r w:rsidRPr="0042234F">
              <w:rPr>
                <w:sz w:val="24"/>
                <w:szCs w:val="24"/>
              </w:rPr>
              <w:t>ся</w:t>
            </w:r>
            <w:proofErr w:type="spellEnd"/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компьютерными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технологиями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для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обработки,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систематизации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информации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(на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основе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принципов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информационной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безопасности).</w:t>
            </w:r>
          </w:p>
        </w:tc>
      </w:tr>
      <w:tr w:rsidR="006B2D90" w:rsidRPr="0042234F">
        <w:trPr>
          <w:trHeight w:val="2355"/>
        </w:trPr>
        <w:tc>
          <w:tcPr>
            <w:tcW w:w="1984" w:type="dxa"/>
            <w:tcBorders>
              <w:left w:val="single" w:sz="6" w:space="0" w:color="000000"/>
              <w:bottom w:val="single" w:sz="6" w:space="0" w:color="000000"/>
            </w:tcBorders>
          </w:tcPr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lastRenderedPageBreak/>
              <w:t>Великая</w:t>
            </w:r>
            <w:r w:rsidR="00B273F3">
              <w:rPr>
                <w:sz w:val="24"/>
                <w:szCs w:val="24"/>
              </w:rPr>
              <w:t xml:space="preserve"> </w:t>
            </w:r>
            <w:proofErr w:type="spellStart"/>
            <w:r w:rsidRPr="0042234F">
              <w:rPr>
                <w:sz w:val="24"/>
                <w:szCs w:val="24"/>
              </w:rPr>
              <w:t>Отече</w:t>
            </w:r>
            <w:proofErr w:type="spellEnd"/>
            <w:r w:rsidR="00B273F3">
              <w:rPr>
                <w:sz w:val="24"/>
                <w:szCs w:val="24"/>
              </w:rPr>
              <w:t xml:space="preserve"> </w:t>
            </w:r>
            <w:proofErr w:type="spellStart"/>
            <w:r w:rsidRPr="0042234F">
              <w:rPr>
                <w:sz w:val="24"/>
                <w:szCs w:val="24"/>
              </w:rPr>
              <w:t>ственная</w:t>
            </w:r>
            <w:proofErr w:type="spellEnd"/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война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(1941—1945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гг.).</w:t>
            </w:r>
          </w:p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(4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ч)</w:t>
            </w:r>
          </w:p>
        </w:tc>
        <w:tc>
          <w:tcPr>
            <w:tcW w:w="3231" w:type="dxa"/>
            <w:tcBorders>
              <w:bottom w:val="single" w:sz="6" w:space="0" w:color="000000"/>
            </w:tcBorders>
          </w:tcPr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Нападение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гитлеровской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Германии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на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СССР.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Мобилизация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сил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на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отпор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врагу.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Битва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за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Москву.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Срыв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гитлеровского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плана</w:t>
            </w:r>
          </w:p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«молниеносной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войны».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Блокада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Ленинграда.</w:t>
            </w:r>
          </w:p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Крупнейшие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битвы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ходе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войны.</w:t>
            </w:r>
          </w:p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Сталинградская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битва.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Битва</w:t>
            </w:r>
          </w:p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на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Курской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дуге.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Битва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за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Днепр.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Массовый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героизм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представите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лей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всех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народов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СССР.</w:t>
            </w:r>
          </w:p>
        </w:tc>
        <w:tc>
          <w:tcPr>
            <w:tcW w:w="4932" w:type="dxa"/>
            <w:tcBorders>
              <w:top w:val="single" w:sz="6" w:space="0" w:color="000000"/>
              <w:bottom w:val="single" w:sz="6" w:space="0" w:color="000000"/>
            </w:tcBorders>
          </w:tcPr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Определять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понятия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термины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(фашизм,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блокада,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антифашистское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подполье,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холокост,</w:t>
            </w:r>
            <w:r w:rsidR="00B273F3">
              <w:rPr>
                <w:sz w:val="24"/>
                <w:szCs w:val="24"/>
              </w:rPr>
              <w:t xml:space="preserve"> </w:t>
            </w:r>
            <w:proofErr w:type="spellStart"/>
            <w:r w:rsidRPr="0042234F">
              <w:rPr>
                <w:sz w:val="24"/>
                <w:szCs w:val="24"/>
              </w:rPr>
              <w:t>бандеровцы</w:t>
            </w:r>
            <w:proofErr w:type="spellEnd"/>
            <w:r w:rsidRPr="0042234F">
              <w:rPr>
                <w:sz w:val="24"/>
                <w:szCs w:val="24"/>
              </w:rPr>
              <w:t>,</w:t>
            </w:r>
            <w:r w:rsidR="00B273F3">
              <w:rPr>
                <w:sz w:val="24"/>
                <w:szCs w:val="24"/>
              </w:rPr>
              <w:t xml:space="preserve"> </w:t>
            </w:r>
            <w:proofErr w:type="spellStart"/>
            <w:r w:rsidRPr="0042234F">
              <w:rPr>
                <w:sz w:val="24"/>
                <w:szCs w:val="24"/>
              </w:rPr>
              <w:t>власовцы</w:t>
            </w:r>
            <w:proofErr w:type="spellEnd"/>
            <w:r w:rsidRPr="0042234F">
              <w:rPr>
                <w:sz w:val="24"/>
                <w:szCs w:val="24"/>
              </w:rPr>
              <w:t>,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коренной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перелом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войне,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второй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фронт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др.).</w:t>
            </w:r>
          </w:p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Раскрывать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взаимосвязи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ключевых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событий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Великой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Отечественной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войны,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характеризовать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их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итоги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историческое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значение.</w:t>
            </w:r>
          </w:p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Строить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логические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рассуждения,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делать</w:t>
            </w:r>
            <w:r w:rsidR="00B273F3">
              <w:rPr>
                <w:sz w:val="24"/>
                <w:szCs w:val="24"/>
              </w:rPr>
              <w:t xml:space="preserve"> </w:t>
            </w:r>
            <w:proofErr w:type="spellStart"/>
            <w:r w:rsidRPr="0042234F">
              <w:rPr>
                <w:sz w:val="24"/>
                <w:szCs w:val="24"/>
              </w:rPr>
              <w:t>умоза</w:t>
            </w:r>
            <w:proofErr w:type="spellEnd"/>
            <w:r w:rsidR="00B273F3">
              <w:rPr>
                <w:sz w:val="24"/>
                <w:szCs w:val="24"/>
              </w:rPr>
              <w:t xml:space="preserve"> </w:t>
            </w:r>
            <w:proofErr w:type="spellStart"/>
            <w:r w:rsidRPr="0042234F">
              <w:rPr>
                <w:sz w:val="24"/>
                <w:szCs w:val="24"/>
              </w:rPr>
              <w:t>ключения</w:t>
            </w:r>
            <w:proofErr w:type="spellEnd"/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(индуктивные,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дедуктивные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по</w:t>
            </w:r>
            <w:r w:rsidR="00810BFB">
              <w:rPr>
                <w:sz w:val="24"/>
                <w:szCs w:val="24"/>
              </w:rPr>
              <w:t xml:space="preserve"> </w:t>
            </w:r>
            <w:r w:rsidR="00B273F3">
              <w:rPr>
                <w:sz w:val="24"/>
                <w:szCs w:val="24"/>
              </w:rPr>
              <w:t xml:space="preserve"> </w:t>
            </w:r>
            <w:proofErr w:type="spellStart"/>
            <w:r w:rsidRPr="0042234F">
              <w:rPr>
                <w:sz w:val="24"/>
                <w:szCs w:val="24"/>
              </w:rPr>
              <w:t>ана</w:t>
            </w:r>
            <w:proofErr w:type="spellEnd"/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логии).</w:t>
            </w:r>
          </w:p>
        </w:tc>
      </w:tr>
      <w:tr w:rsidR="006B2D90" w:rsidRPr="0042234F">
        <w:trPr>
          <w:trHeight w:val="5484"/>
        </w:trPr>
        <w:tc>
          <w:tcPr>
            <w:tcW w:w="19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D90" w:rsidRPr="0042234F" w:rsidRDefault="006B2D90" w:rsidP="00A30546">
            <w:pPr>
              <w:rPr>
                <w:sz w:val="24"/>
                <w:szCs w:val="24"/>
              </w:rPr>
            </w:pPr>
          </w:p>
        </w:tc>
        <w:tc>
          <w:tcPr>
            <w:tcW w:w="3231" w:type="dxa"/>
            <w:tcBorders>
              <w:left w:val="single" w:sz="6" w:space="0" w:color="000000"/>
              <w:bottom w:val="single" w:sz="6" w:space="0" w:color="000000"/>
            </w:tcBorders>
          </w:tcPr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Организация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борьбы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тылу</w:t>
            </w:r>
            <w:r w:rsidR="00B273F3">
              <w:rPr>
                <w:sz w:val="24"/>
                <w:szCs w:val="24"/>
              </w:rPr>
              <w:t xml:space="preserve"> </w:t>
            </w:r>
            <w:proofErr w:type="spellStart"/>
            <w:r w:rsidRPr="0042234F">
              <w:rPr>
                <w:sz w:val="24"/>
                <w:szCs w:val="24"/>
              </w:rPr>
              <w:t>вра</w:t>
            </w:r>
            <w:proofErr w:type="spellEnd"/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га: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партизанское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движение</w:t>
            </w:r>
          </w:p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подполье.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Юные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герои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фронта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тыла.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Патриотическое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служение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представителей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религиозных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конфессий.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Вклад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деятелей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куль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туры,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учёных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конструкторов</w:t>
            </w:r>
          </w:p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в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общенародную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борьбу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врагом.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Преступления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нацистов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их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пособников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на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оккупированной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территории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СССР.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Трагедия</w:t>
            </w:r>
          </w:p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мужество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гражданского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населения.</w:t>
            </w:r>
          </w:p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Полное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снятие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блокады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Ленин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града.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Освобождение</w:t>
            </w:r>
            <w:r w:rsidR="00B273F3">
              <w:rPr>
                <w:sz w:val="24"/>
                <w:szCs w:val="24"/>
              </w:rPr>
              <w:t xml:space="preserve"> </w:t>
            </w:r>
            <w:r w:rsidR="00810BFB" w:rsidRPr="0042234F">
              <w:rPr>
                <w:sz w:val="24"/>
                <w:szCs w:val="24"/>
              </w:rPr>
              <w:t>оккупируя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ванных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территорий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СССР.</w:t>
            </w:r>
          </w:p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СССР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союзники.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Освободительная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миссия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Красной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Армии</w:t>
            </w:r>
          </w:p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в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Европе.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Битва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за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Берлин.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lastRenderedPageBreak/>
              <w:t>Безоговорочная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капитуляция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Германии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окончание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Великой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Отечественной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войны.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Разгром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милитаристской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Японии.</w:t>
            </w:r>
          </w:p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Осуждение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главных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военных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преступников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их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пособников.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Источники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Победы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советского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народа.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Решающая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роль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СССР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победе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антигитлеровской</w:t>
            </w:r>
          </w:p>
        </w:tc>
        <w:tc>
          <w:tcPr>
            <w:tcW w:w="4932" w:type="dxa"/>
            <w:tcBorders>
              <w:bottom w:val="single" w:sz="6" w:space="0" w:color="000000"/>
            </w:tcBorders>
          </w:tcPr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lastRenderedPageBreak/>
              <w:t>Доказывать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на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примерах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всенародный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характер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войны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СССР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гитлеровской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Германией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её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союзниками.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Обосновывать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выводы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о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значении,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источниках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Победы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советского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народа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войне.</w:t>
            </w:r>
          </w:p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Систематизировать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интерпретировать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информацию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различных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видов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(справочная,</w:t>
            </w:r>
            <w:r w:rsidR="00B273F3">
              <w:rPr>
                <w:sz w:val="24"/>
                <w:szCs w:val="24"/>
              </w:rPr>
              <w:t xml:space="preserve"> </w:t>
            </w:r>
            <w:r w:rsidR="00810BFB" w:rsidRPr="0042234F">
              <w:rPr>
                <w:sz w:val="24"/>
                <w:szCs w:val="24"/>
              </w:rPr>
              <w:t>научно популяр</w:t>
            </w:r>
            <w:r w:rsidRPr="0042234F">
              <w:rPr>
                <w:sz w:val="24"/>
                <w:szCs w:val="24"/>
              </w:rPr>
              <w:t>ная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литература,</w:t>
            </w:r>
            <w:r w:rsidR="00B273F3">
              <w:rPr>
                <w:sz w:val="24"/>
                <w:szCs w:val="24"/>
              </w:rPr>
              <w:t xml:space="preserve"> </w:t>
            </w:r>
            <w:r w:rsidR="00810BFB" w:rsidRPr="0042234F">
              <w:rPr>
                <w:sz w:val="24"/>
                <w:szCs w:val="24"/>
              </w:rPr>
              <w:t>интернет ресурсы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др.)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уровней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(всемирная,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региональная,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локальная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история).</w:t>
            </w:r>
          </w:p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Группировать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однородные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исторические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факты,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самостоятельно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выбирая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основания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критерии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для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классификации.</w:t>
            </w:r>
          </w:p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Различать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исторической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информации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события,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явления,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процессы;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факты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мнения.</w:t>
            </w:r>
          </w:p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Самостоятельно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отбирать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факты,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которые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могут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быть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использованы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для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подтверждения/опровержения</w:t>
            </w:r>
            <w:r w:rsidR="00B273F3">
              <w:rPr>
                <w:sz w:val="24"/>
                <w:szCs w:val="24"/>
              </w:rPr>
              <w:t xml:space="preserve"> </w:t>
            </w:r>
            <w:r w:rsidR="00810BFB" w:rsidRPr="0042234F">
              <w:rPr>
                <w:sz w:val="24"/>
                <w:szCs w:val="24"/>
              </w:rPr>
              <w:t>какой-либо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оценки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исторических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событий.</w:t>
            </w:r>
          </w:p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Проводить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по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самостоятельно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составленному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плану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небольшое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исследование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по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установлению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причин</w:t>
            </w:r>
            <w:r w:rsidR="00B273F3">
              <w:rPr>
                <w:sz w:val="24"/>
                <w:szCs w:val="24"/>
              </w:rPr>
              <w:t xml:space="preserve"> </w:t>
            </w:r>
            <w:r w:rsidR="00810BFB" w:rsidRPr="0042234F">
              <w:rPr>
                <w:sz w:val="24"/>
                <w:szCs w:val="24"/>
              </w:rPr>
              <w:t>наследственных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связей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событий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процессов.</w:t>
            </w:r>
          </w:p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Оценивать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информацию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на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применимость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lastRenderedPageBreak/>
              <w:t>достоверность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(в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т.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ч.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на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материале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региональной,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локальной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истории).</w:t>
            </w:r>
          </w:p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Представлять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итоги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познавательной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деятельности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различных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формах.</w:t>
            </w:r>
          </w:p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Давать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развёрнутый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устный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ответ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использованием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основной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учебной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информации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справочного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аппарата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учебника,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дополнительных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источников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информации.</w:t>
            </w:r>
          </w:p>
        </w:tc>
      </w:tr>
    </w:tbl>
    <w:p w:rsidR="006B2D90" w:rsidRPr="0042234F" w:rsidRDefault="006B2D90" w:rsidP="00A30546">
      <w:pPr>
        <w:rPr>
          <w:sz w:val="24"/>
          <w:szCs w:val="24"/>
        </w:rPr>
        <w:sectPr w:rsidR="006B2D90" w:rsidRPr="0042234F" w:rsidSect="00A30546">
          <w:footerReference w:type="even" r:id="rId9"/>
          <w:pgSz w:w="12020" w:h="7830" w:orient="landscape"/>
          <w:pgMar w:top="640" w:right="620" w:bottom="280" w:left="1134" w:header="0" w:footer="0" w:gutter="0"/>
          <w:cols w:space="720"/>
        </w:sectPr>
      </w:pPr>
    </w:p>
    <w:p w:rsidR="006B2D90" w:rsidRPr="0042234F" w:rsidRDefault="007E6243" w:rsidP="00A30546">
      <w:pPr>
        <w:rPr>
          <w:sz w:val="24"/>
          <w:szCs w:val="24"/>
        </w:rPr>
      </w:pPr>
      <w:r>
        <w:rPr>
          <w:sz w:val="24"/>
          <w:szCs w:val="24"/>
        </w:rPr>
        <w:lastRenderedPageBreak/>
        <w:pict>
          <v:shape id="_x0000_s1031" type="#_x0000_t202" style="position:absolute;margin-left:33.95pt;margin-top:35.9pt;width:12.5pt;height:198.9pt;z-index:15738368;mso-position-horizontal-relative:page;mso-position-vertical-relative:page" filled="f" stroked="f">
            <v:textbox style="layout-flow:vertical" inset="0,0,0,0">
              <w:txbxContent>
                <w:p w:rsidR="00B273F3" w:rsidRDefault="00B273F3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sz w:val="24"/>
          <w:szCs w:val="24"/>
        </w:rPr>
        <w:pict>
          <v:shape id="_x0000_s1030" type="#_x0000_t202" style="position:absolute;margin-left:33.95pt;margin-top:344.35pt;width:12.5pt;height:11pt;z-index:15738880;mso-position-horizontal-relative:page;mso-position-vertical-relative:page" filled="f" stroked="f">
            <v:textbox style="layout-flow:vertical" inset="0,0,0,0">
              <w:txbxContent>
                <w:p w:rsidR="00B273F3" w:rsidRDefault="00B273F3">
                  <w:pPr>
                    <w:spacing w:before="15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3231"/>
        <w:gridCol w:w="4932"/>
      </w:tblGrid>
      <w:tr w:rsidR="006B2D90" w:rsidRPr="0042234F" w:rsidTr="0042234F">
        <w:trPr>
          <w:trHeight w:val="2103"/>
        </w:trPr>
        <w:tc>
          <w:tcPr>
            <w:tcW w:w="1984" w:type="dxa"/>
            <w:tcBorders>
              <w:left w:val="single" w:sz="6" w:space="0" w:color="000000"/>
            </w:tcBorders>
          </w:tcPr>
          <w:p w:rsidR="006B2D90" w:rsidRPr="0042234F" w:rsidRDefault="006B2D90" w:rsidP="00A30546">
            <w:pPr>
              <w:rPr>
                <w:sz w:val="24"/>
                <w:szCs w:val="24"/>
              </w:rPr>
            </w:pPr>
          </w:p>
        </w:tc>
        <w:tc>
          <w:tcPr>
            <w:tcW w:w="3231" w:type="dxa"/>
          </w:tcPr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коалиции.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Всемирно</w:t>
            </w:r>
            <w:r w:rsidR="003B6B5A">
              <w:rPr>
                <w:sz w:val="24"/>
                <w:szCs w:val="24"/>
              </w:rPr>
              <w:t>-</w:t>
            </w:r>
            <w:proofErr w:type="spellStart"/>
            <w:r w:rsidRPr="0042234F">
              <w:rPr>
                <w:sz w:val="24"/>
                <w:szCs w:val="24"/>
              </w:rPr>
              <w:t>историче</w:t>
            </w:r>
            <w:proofErr w:type="spellEnd"/>
            <w:r w:rsidR="00B273F3">
              <w:rPr>
                <w:sz w:val="24"/>
                <w:szCs w:val="24"/>
              </w:rPr>
              <w:t xml:space="preserve"> </w:t>
            </w:r>
            <w:proofErr w:type="spellStart"/>
            <w:r w:rsidRPr="0042234F">
              <w:rPr>
                <w:sz w:val="24"/>
                <w:szCs w:val="24"/>
              </w:rPr>
              <w:t>ское</w:t>
            </w:r>
            <w:proofErr w:type="spellEnd"/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значение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Победы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СССР</w:t>
            </w:r>
          </w:p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в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Великой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Отечественной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войне.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Историческая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память.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Попытки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искажения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истории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Второй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мировой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войны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роли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советского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народа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победе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над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гитлеровской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Германией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её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союзниками.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День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Победы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России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мире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сегодня.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Календарь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памятных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дат.</w:t>
            </w:r>
          </w:p>
        </w:tc>
        <w:tc>
          <w:tcPr>
            <w:tcW w:w="4932" w:type="dxa"/>
            <w:tcBorders>
              <w:bottom w:val="single" w:sz="6" w:space="0" w:color="000000"/>
            </w:tcBorders>
          </w:tcPr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Формулировать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собственное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мнение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обобщать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оценки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при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изучении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важнейших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событий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Великой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Отечественной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войны.</w:t>
            </w:r>
          </w:p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Участвовать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проектной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деятельности,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пользовать</w:t>
            </w:r>
            <w:r w:rsidR="00B273F3">
              <w:rPr>
                <w:sz w:val="24"/>
                <w:szCs w:val="24"/>
              </w:rPr>
              <w:t xml:space="preserve"> </w:t>
            </w:r>
            <w:proofErr w:type="spellStart"/>
            <w:r w:rsidRPr="0042234F">
              <w:rPr>
                <w:sz w:val="24"/>
                <w:szCs w:val="24"/>
              </w:rPr>
              <w:t>ся</w:t>
            </w:r>
            <w:proofErr w:type="spellEnd"/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компьютерными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технологиями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для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обработки,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систематизации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информации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(на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основе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принципов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информационной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безопасности).</w:t>
            </w:r>
          </w:p>
        </w:tc>
      </w:tr>
      <w:tr w:rsidR="006B2D90" w:rsidRPr="0042234F" w:rsidTr="0042234F">
        <w:trPr>
          <w:trHeight w:val="3071"/>
        </w:trPr>
        <w:tc>
          <w:tcPr>
            <w:tcW w:w="1984" w:type="dxa"/>
            <w:tcBorders>
              <w:left w:val="single" w:sz="6" w:space="0" w:color="000000"/>
            </w:tcBorders>
          </w:tcPr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Распад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СССР.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Становление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новой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России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(1992—1999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гг.).</w:t>
            </w:r>
          </w:p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(2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ч)</w:t>
            </w:r>
          </w:p>
        </w:tc>
        <w:tc>
          <w:tcPr>
            <w:tcW w:w="3231" w:type="dxa"/>
            <w:tcBorders>
              <w:bottom w:val="single" w:sz="6" w:space="0" w:color="000000"/>
            </w:tcBorders>
          </w:tcPr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Распад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СССР.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Образование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СНГ.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Последствия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перехода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к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рыночной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экономике.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Становление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демократической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России.</w:t>
            </w:r>
          </w:p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Конституция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1993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г.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Внешняя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политика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РФ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конце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XX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в.</w:t>
            </w:r>
          </w:p>
        </w:tc>
        <w:tc>
          <w:tcPr>
            <w:tcW w:w="4932" w:type="dxa"/>
            <w:tcBorders>
              <w:top w:val="single" w:sz="6" w:space="0" w:color="000000"/>
              <w:bottom w:val="single" w:sz="6" w:space="0" w:color="000000"/>
            </w:tcBorders>
          </w:tcPr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Определять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ранее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изученные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новые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термины</w:t>
            </w:r>
          </w:p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понятия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(СССР,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СНГ,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РФ,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Евросоюз,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рыночная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экономика,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конституция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др.).</w:t>
            </w:r>
          </w:p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Строить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логические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рассуждения,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делать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умозаключения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(индуктивные,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дедуктивные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по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аналогии)</w:t>
            </w:r>
          </w:p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о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влиянии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ранее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изученных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исторических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фактов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на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ключевые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события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1990х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гг.</w:t>
            </w:r>
          </w:p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Выражать,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аргументировать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собственное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мнение</w:t>
            </w:r>
          </w:p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обобщать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примеры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(в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т.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ч.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регионального,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локального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уровня),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оценки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других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людей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о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lastRenderedPageBreak/>
              <w:t>распаде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СССР,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демократизации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страны.</w:t>
            </w:r>
          </w:p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Формулировать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вопросы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(в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диалоге,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дискуссии)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по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существу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обсуждаемой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темы.</w:t>
            </w:r>
          </w:p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Представлять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итоги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познавательной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деятельности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различных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формах.</w:t>
            </w:r>
          </w:p>
        </w:tc>
      </w:tr>
      <w:tr w:rsidR="006B2D90" w:rsidRPr="0042234F" w:rsidTr="0042234F">
        <w:trPr>
          <w:trHeight w:val="1131"/>
        </w:trPr>
        <w:tc>
          <w:tcPr>
            <w:tcW w:w="1984" w:type="dxa"/>
            <w:tcBorders>
              <w:bottom w:val="single" w:sz="6" w:space="0" w:color="000000"/>
            </w:tcBorders>
          </w:tcPr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lastRenderedPageBreak/>
              <w:t>Россия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начале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XXI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в.:</w:t>
            </w:r>
            <w:r w:rsidR="00B273F3">
              <w:rPr>
                <w:sz w:val="24"/>
                <w:szCs w:val="24"/>
              </w:rPr>
              <w:t xml:space="preserve"> </w:t>
            </w:r>
            <w:proofErr w:type="spellStart"/>
            <w:r w:rsidRPr="0042234F">
              <w:rPr>
                <w:sz w:val="24"/>
                <w:szCs w:val="24"/>
              </w:rPr>
              <w:t>возрожде</w:t>
            </w:r>
            <w:proofErr w:type="spellEnd"/>
            <w:r w:rsidR="00B273F3">
              <w:rPr>
                <w:sz w:val="24"/>
                <w:szCs w:val="24"/>
              </w:rPr>
              <w:t xml:space="preserve"> </w:t>
            </w:r>
            <w:proofErr w:type="spellStart"/>
            <w:r w:rsidRPr="0042234F">
              <w:rPr>
                <w:sz w:val="24"/>
                <w:szCs w:val="24"/>
              </w:rPr>
              <w:t>ние</w:t>
            </w:r>
            <w:proofErr w:type="spellEnd"/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страны.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Воссоединение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Крыма</w:t>
            </w:r>
          </w:p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с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Россией.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(3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ч)</w:t>
            </w:r>
          </w:p>
        </w:tc>
        <w:tc>
          <w:tcPr>
            <w:tcW w:w="3231" w:type="dxa"/>
            <w:tcBorders>
              <w:top w:val="single" w:sz="6" w:space="0" w:color="000000"/>
              <w:bottom w:val="single" w:sz="6" w:space="0" w:color="000000"/>
            </w:tcBorders>
          </w:tcPr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Россия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начале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XXI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в.</w:t>
            </w:r>
            <w:r w:rsidR="00B273F3">
              <w:rPr>
                <w:sz w:val="24"/>
                <w:szCs w:val="24"/>
              </w:rPr>
              <w:t xml:space="preserve"> </w:t>
            </w:r>
            <w:proofErr w:type="spellStart"/>
            <w:r w:rsidRPr="0042234F">
              <w:rPr>
                <w:sz w:val="24"/>
                <w:szCs w:val="24"/>
              </w:rPr>
              <w:t>Нацио</w:t>
            </w:r>
            <w:proofErr w:type="spellEnd"/>
            <w:r w:rsidR="00B273F3">
              <w:rPr>
                <w:sz w:val="24"/>
                <w:szCs w:val="24"/>
              </w:rPr>
              <w:t xml:space="preserve"> </w:t>
            </w:r>
            <w:proofErr w:type="spellStart"/>
            <w:r w:rsidRPr="0042234F">
              <w:rPr>
                <w:sz w:val="24"/>
                <w:szCs w:val="24"/>
              </w:rPr>
              <w:t>нальные</w:t>
            </w:r>
            <w:proofErr w:type="spellEnd"/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символы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России.</w:t>
            </w:r>
          </w:p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Восстановление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единого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правового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пространства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страны.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Экономическая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интеграция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на</w:t>
            </w:r>
            <w:r w:rsidR="00B273F3">
              <w:rPr>
                <w:sz w:val="24"/>
                <w:szCs w:val="24"/>
              </w:rPr>
              <w:t xml:space="preserve"> </w:t>
            </w:r>
            <w:proofErr w:type="spellStart"/>
            <w:r w:rsidRPr="0042234F">
              <w:rPr>
                <w:sz w:val="24"/>
                <w:szCs w:val="24"/>
              </w:rPr>
              <w:t>постсо</w:t>
            </w:r>
            <w:proofErr w:type="spellEnd"/>
          </w:p>
        </w:tc>
        <w:tc>
          <w:tcPr>
            <w:tcW w:w="4932" w:type="dxa"/>
            <w:tcBorders>
              <w:top w:val="single" w:sz="6" w:space="0" w:color="000000"/>
              <w:bottom w:val="single" w:sz="6" w:space="0" w:color="000000"/>
            </w:tcBorders>
          </w:tcPr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Строить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логические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рассуждения,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делать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умозаключения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(индуктивные,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дедуктивные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по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аналогии).</w:t>
            </w:r>
          </w:p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Выражать,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аргументировать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собственное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мнение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обобщать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примеры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(в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т.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ч.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регионального,</w:t>
            </w:r>
          </w:p>
        </w:tc>
      </w:tr>
      <w:tr w:rsidR="006B2D90" w:rsidRPr="0042234F" w:rsidTr="003B6B5A">
        <w:trPr>
          <w:trHeight w:val="1681"/>
        </w:trPr>
        <w:tc>
          <w:tcPr>
            <w:tcW w:w="19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D90" w:rsidRPr="0042234F" w:rsidRDefault="006B2D90" w:rsidP="00A30546">
            <w:pPr>
              <w:rPr>
                <w:sz w:val="24"/>
                <w:szCs w:val="24"/>
              </w:rPr>
            </w:pPr>
          </w:p>
        </w:tc>
        <w:tc>
          <w:tcPr>
            <w:tcW w:w="3231" w:type="dxa"/>
            <w:tcBorders>
              <w:left w:val="single" w:sz="6" w:space="0" w:color="000000"/>
              <w:bottom w:val="single" w:sz="6" w:space="0" w:color="000000"/>
            </w:tcBorders>
          </w:tcPr>
          <w:p w:rsidR="006B2D90" w:rsidRPr="0042234F" w:rsidRDefault="006E491D" w:rsidP="00A30546">
            <w:pPr>
              <w:rPr>
                <w:sz w:val="24"/>
                <w:szCs w:val="24"/>
              </w:rPr>
            </w:pPr>
            <w:proofErr w:type="spellStart"/>
            <w:r w:rsidRPr="0042234F">
              <w:rPr>
                <w:sz w:val="24"/>
                <w:szCs w:val="24"/>
              </w:rPr>
              <w:t>ветском</w:t>
            </w:r>
            <w:proofErr w:type="spellEnd"/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пространстве.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Борьба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терроризмом.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Приоритетные</w:t>
            </w:r>
          </w:p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национальные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проекты.</w:t>
            </w:r>
            <w:r w:rsidR="00B273F3">
              <w:rPr>
                <w:sz w:val="24"/>
                <w:szCs w:val="24"/>
              </w:rPr>
              <w:t xml:space="preserve"> </w:t>
            </w:r>
            <w:proofErr w:type="spellStart"/>
            <w:r w:rsidRPr="0042234F">
              <w:rPr>
                <w:sz w:val="24"/>
                <w:szCs w:val="24"/>
              </w:rPr>
              <w:t>Восста</w:t>
            </w:r>
            <w:proofErr w:type="spellEnd"/>
            <w:r w:rsidR="00B273F3">
              <w:rPr>
                <w:sz w:val="24"/>
                <w:szCs w:val="24"/>
              </w:rPr>
              <w:t xml:space="preserve"> </w:t>
            </w:r>
            <w:proofErr w:type="spellStart"/>
            <w:r w:rsidRPr="0042234F">
              <w:rPr>
                <w:sz w:val="24"/>
                <w:szCs w:val="24"/>
              </w:rPr>
              <w:t>новление</w:t>
            </w:r>
            <w:proofErr w:type="spellEnd"/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лидирующих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позиций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России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международных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отношениях.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Вхождение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Крыма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lastRenderedPageBreak/>
              <w:t>Севастополя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состав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России.</w:t>
            </w:r>
          </w:p>
        </w:tc>
        <w:tc>
          <w:tcPr>
            <w:tcW w:w="4932" w:type="dxa"/>
            <w:tcBorders>
              <w:bottom w:val="single" w:sz="6" w:space="0" w:color="000000"/>
            </w:tcBorders>
          </w:tcPr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lastRenderedPageBreak/>
              <w:t>локального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уровня)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современного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развития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страны.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Устанавливать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причин</w:t>
            </w:r>
            <w:r w:rsidR="003B6B5A">
              <w:rPr>
                <w:sz w:val="24"/>
                <w:szCs w:val="24"/>
              </w:rPr>
              <w:t>-</w:t>
            </w:r>
            <w:proofErr w:type="spellStart"/>
            <w:r w:rsidRPr="0042234F">
              <w:rPr>
                <w:sz w:val="24"/>
                <w:szCs w:val="24"/>
              </w:rPr>
              <w:t>носледственные</w:t>
            </w:r>
            <w:proofErr w:type="spellEnd"/>
            <w:r w:rsidRPr="0042234F">
              <w:rPr>
                <w:sz w:val="24"/>
                <w:szCs w:val="24"/>
              </w:rPr>
              <w:t>,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пространственные,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временные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связи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исторических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событий,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явлений,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процессов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из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истории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Крыма,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их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взаимосвязь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(при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наличии)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важнейшими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событиями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истории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России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ХХ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—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начала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XXI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в.</w:t>
            </w:r>
          </w:p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lastRenderedPageBreak/>
              <w:t>Характеризовать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итоги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историческое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значение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изучаемых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событий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процессов.</w:t>
            </w:r>
          </w:p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Систематизировать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интерпретировать</w:t>
            </w:r>
            <w:r w:rsidR="00B273F3">
              <w:rPr>
                <w:sz w:val="24"/>
                <w:szCs w:val="24"/>
              </w:rPr>
              <w:t xml:space="preserve"> </w:t>
            </w:r>
            <w:proofErr w:type="spellStart"/>
            <w:r w:rsidRPr="0042234F">
              <w:rPr>
                <w:sz w:val="24"/>
                <w:szCs w:val="24"/>
              </w:rPr>
              <w:t>инфор</w:t>
            </w:r>
            <w:proofErr w:type="spellEnd"/>
            <w:r w:rsidR="00B273F3">
              <w:rPr>
                <w:sz w:val="24"/>
                <w:szCs w:val="24"/>
              </w:rPr>
              <w:t xml:space="preserve"> </w:t>
            </w:r>
            <w:proofErr w:type="spellStart"/>
            <w:r w:rsidRPr="0042234F">
              <w:rPr>
                <w:sz w:val="24"/>
                <w:szCs w:val="24"/>
              </w:rPr>
              <w:t>мацию</w:t>
            </w:r>
            <w:proofErr w:type="spellEnd"/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различных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видов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(справочная,</w:t>
            </w:r>
            <w:r w:rsidR="00B273F3">
              <w:rPr>
                <w:sz w:val="24"/>
                <w:szCs w:val="24"/>
              </w:rPr>
              <w:t xml:space="preserve"> </w:t>
            </w:r>
            <w:r w:rsidR="003B6B5A" w:rsidRPr="0042234F">
              <w:rPr>
                <w:sz w:val="24"/>
                <w:szCs w:val="24"/>
              </w:rPr>
              <w:t>научно популярная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литература,</w:t>
            </w:r>
            <w:r w:rsidR="00B273F3">
              <w:rPr>
                <w:sz w:val="24"/>
                <w:szCs w:val="24"/>
              </w:rPr>
              <w:t xml:space="preserve"> </w:t>
            </w:r>
            <w:r w:rsidR="003B6B5A" w:rsidRPr="0042234F">
              <w:rPr>
                <w:sz w:val="24"/>
                <w:szCs w:val="24"/>
              </w:rPr>
              <w:t>Интернет-ресурсы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др.).</w:t>
            </w:r>
          </w:p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Находить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сходные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аргументы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подтверждение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или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опровержении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точки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зрения,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определять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факты</w:t>
            </w:r>
          </w:p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мнения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источниках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информации,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СМИ.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Группировать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однородные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исторические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факты,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самостоятельно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выбирая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основания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критерии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для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классификации.</w:t>
            </w:r>
          </w:p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Формулировать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вопросы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отвечать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(в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диалоге,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дискуссии)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по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существу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обсуждаемой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темы.</w:t>
            </w:r>
          </w:p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Определять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объяснять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опорой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на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фактический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материал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своё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отношение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к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наиболее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значительным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событиям,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достижениям.</w:t>
            </w:r>
          </w:p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Представлять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итоги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познавательной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деятельности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различных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формах.</w:t>
            </w:r>
          </w:p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Самостоятельно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отбирать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факты,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которые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могут</w:t>
            </w:r>
          </w:p>
        </w:tc>
      </w:tr>
    </w:tbl>
    <w:p w:rsidR="006B2D90" w:rsidRPr="0042234F" w:rsidRDefault="006B2D90" w:rsidP="00A30546">
      <w:pPr>
        <w:rPr>
          <w:sz w:val="24"/>
          <w:szCs w:val="24"/>
        </w:rPr>
        <w:sectPr w:rsidR="006B2D90" w:rsidRPr="0042234F" w:rsidSect="00A30546">
          <w:footerReference w:type="even" r:id="rId10"/>
          <w:pgSz w:w="12020" w:h="7830" w:orient="landscape"/>
          <w:pgMar w:top="640" w:right="620" w:bottom="280" w:left="1134" w:header="0" w:footer="0" w:gutter="0"/>
          <w:cols w:space="720"/>
        </w:sectPr>
      </w:pPr>
    </w:p>
    <w:p w:rsidR="006B2D90" w:rsidRPr="0042234F" w:rsidRDefault="007E6243" w:rsidP="00A30546">
      <w:pPr>
        <w:rPr>
          <w:sz w:val="24"/>
          <w:szCs w:val="24"/>
        </w:rPr>
      </w:pPr>
      <w:r>
        <w:rPr>
          <w:sz w:val="24"/>
          <w:szCs w:val="24"/>
        </w:rPr>
        <w:lastRenderedPageBreak/>
        <w:pict>
          <v:shape id="_x0000_s1027" type="#_x0000_t202" style="position:absolute;margin-left:33.95pt;margin-top:35.9pt;width:12.5pt;height:198.9pt;z-index:15740416;mso-position-horizontal-relative:page;mso-position-vertical-relative:page" filled="f" stroked="f">
            <v:textbox style="layout-flow:vertical" inset="0,0,0,0">
              <w:txbxContent>
                <w:p w:rsidR="00B273F3" w:rsidRDefault="00B273F3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sz w:val="24"/>
          <w:szCs w:val="24"/>
        </w:rPr>
        <w:pict>
          <v:shape id="_x0000_s1026" type="#_x0000_t202" style="position:absolute;margin-left:33.95pt;margin-top:344.35pt;width:12.5pt;height:11pt;z-index:15740928;mso-position-horizontal-relative:page;mso-position-vertical-relative:page" filled="f" stroked="f">
            <v:textbox style="layout-flow:vertical" inset="0,0,0,0">
              <w:txbxContent>
                <w:p w:rsidR="00B273F3" w:rsidRDefault="00B273F3" w:rsidP="0042234F">
                  <w:pPr>
                    <w:spacing w:before="15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3231"/>
        <w:gridCol w:w="4932"/>
      </w:tblGrid>
      <w:tr w:rsidR="006B2D90" w:rsidRPr="0042234F">
        <w:trPr>
          <w:trHeight w:val="1976"/>
        </w:trPr>
        <w:tc>
          <w:tcPr>
            <w:tcW w:w="1984" w:type="dxa"/>
            <w:tcBorders>
              <w:left w:val="single" w:sz="6" w:space="0" w:color="000000"/>
            </w:tcBorders>
          </w:tcPr>
          <w:p w:rsidR="006B2D90" w:rsidRPr="0042234F" w:rsidRDefault="006B2D90" w:rsidP="00A30546">
            <w:pPr>
              <w:rPr>
                <w:sz w:val="24"/>
                <w:szCs w:val="24"/>
              </w:rPr>
            </w:pPr>
          </w:p>
        </w:tc>
        <w:tc>
          <w:tcPr>
            <w:tcW w:w="3231" w:type="dxa"/>
          </w:tcPr>
          <w:p w:rsidR="006B2D90" w:rsidRPr="0042234F" w:rsidRDefault="006B2D90" w:rsidP="00A30546">
            <w:pPr>
              <w:rPr>
                <w:sz w:val="24"/>
                <w:szCs w:val="24"/>
              </w:rPr>
            </w:pPr>
          </w:p>
        </w:tc>
        <w:tc>
          <w:tcPr>
            <w:tcW w:w="4932" w:type="dxa"/>
            <w:tcBorders>
              <w:bottom w:val="single" w:sz="6" w:space="0" w:color="000000"/>
            </w:tcBorders>
          </w:tcPr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быть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использованы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для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подтверждения/</w:t>
            </w:r>
            <w:proofErr w:type="spellStart"/>
            <w:r w:rsidRPr="0042234F">
              <w:rPr>
                <w:sz w:val="24"/>
                <w:szCs w:val="24"/>
              </w:rPr>
              <w:t>опроверже</w:t>
            </w:r>
            <w:proofErr w:type="spellEnd"/>
            <w:r w:rsidR="00B273F3">
              <w:rPr>
                <w:sz w:val="24"/>
                <w:szCs w:val="24"/>
              </w:rPr>
              <w:t xml:space="preserve"> </w:t>
            </w:r>
            <w:proofErr w:type="spellStart"/>
            <w:r w:rsidRPr="0042234F">
              <w:rPr>
                <w:sz w:val="24"/>
                <w:szCs w:val="24"/>
              </w:rPr>
              <w:t>ния</w:t>
            </w:r>
            <w:proofErr w:type="spellEnd"/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приводимой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оценки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исторических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событий.</w:t>
            </w:r>
          </w:p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Проводить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по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самостоятельно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составленному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плану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небольшое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исследование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по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изучаемой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теме.</w:t>
            </w:r>
          </w:p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Участвовать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проектной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деятельности,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пользовать</w:t>
            </w:r>
            <w:r w:rsidR="00B273F3">
              <w:rPr>
                <w:sz w:val="24"/>
                <w:szCs w:val="24"/>
              </w:rPr>
              <w:t xml:space="preserve"> </w:t>
            </w:r>
            <w:proofErr w:type="spellStart"/>
            <w:r w:rsidRPr="0042234F">
              <w:rPr>
                <w:sz w:val="24"/>
                <w:szCs w:val="24"/>
              </w:rPr>
              <w:t>ся</w:t>
            </w:r>
            <w:proofErr w:type="spellEnd"/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компьютерными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технологиями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для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обработки,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систематизации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информации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(на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основе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принципов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информационной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безопасности).</w:t>
            </w:r>
          </w:p>
        </w:tc>
      </w:tr>
      <w:tr w:rsidR="006B2D90" w:rsidRPr="0042234F">
        <w:trPr>
          <w:trHeight w:val="4284"/>
        </w:trPr>
        <w:tc>
          <w:tcPr>
            <w:tcW w:w="1984" w:type="dxa"/>
            <w:tcBorders>
              <w:left w:val="single" w:sz="6" w:space="0" w:color="000000"/>
              <w:bottom w:val="single" w:sz="6" w:space="0" w:color="000000"/>
            </w:tcBorders>
          </w:tcPr>
          <w:p w:rsidR="006B2D90" w:rsidRPr="0042234F" w:rsidRDefault="003B6B5A" w:rsidP="00A305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ит</w:t>
            </w:r>
            <w:r w:rsidR="006E491D" w:rsidRPr="0042234F">
              <w:rPr>
                <w:sz w:val="24"/>
                <w:szCs w:val="24"/>
              </w:rPr>
              <w:t>оговое</w:t>
            </w:r>
            <w:r w:rsidR="00B273F3">
              <w:rPr>
                <w:sz w:val="24"/>
                <w:szCs w:val="24"/>
              </w:rPr>
              <w:t xml:space="preserve"> </w:t>
            </w:r>
            <w:r w:rsidR="006E491D" w:rsidRPr="0042234F">
              <w:rPr>
                <w:sz w:val="24"/>
                <w:szCs w:val="24"/>
              </w:rPr>
              <w:t>повторе</w:t>
            </w:r>
            <w:r w:rsidR="00B273F3">
              <w:rPr>
                <w:sz w:val="24"/>
                <w:szCs w:val="24"/>
              </w:rPr>
              <w:t xml:space="preserve"> </w:t>
            </w:r>
            <w:proofErr w:type="spellStart"/>
            <w:r w:rsidR="006E491D" w:rsidRPr="0042234F">
              <w:rPr>
                <w:sz w:val="24"/>
                <w:szCs w:val="24"/>
              </w:rPr>
              <w:t>ние</w:t>
            </w:r>
            <w:proofErr w:type="spellEnd"/>
            <w:r w:rsidR="00B273F3">
              <w:rPr>
                <w:sz w:val="24"/>
                <w:szCs w:val="24"/>
              </w:rPr>
              <w:t xml:space="preserve"> </w:t>
            </w:r>
            <w:r w:rsidR="006E491D" w:rsidRPr="0042234F">
              <w:rPr>
                <w:sz w:val="24"/>
                <w:szCs w:val="24"/>
              </w:rPr>
              <w:t>(1</w:t>
            </w:r>
            <w:r w:rsidR="00B273F3">
              <w:rPr>
                <w:sz w:val="24"/>
                <w:szCs w:val="24"/>
              </w:rPr>
              <w:t xml:space="preserve"> </w:t>
            </w:r>
            <w:r w:rsidR="006E491D" w:rsidRPr="0042234F">
              <w:rPr>
                <w:sz w:val="24"/>
                <w:szCs w:val="24"/>
              </w:rPr>
              <w:t>ч)</w:t>
            </w:r>
          </w:p>
        </w:tc>
        <w:tc>
          <w:tcPr>
            <w:tcW w:w="3231" w:type="dxa"/>
            <w:tcBorders>
              <w:bottom w:val="single" w:sz="6" w:space="0" w:color="000000"/>
            </w:tcBorders>
          </w:tcPr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История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родного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края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годы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Великой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российской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революции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(1917—1922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гг.)</w:t>
            </w:r>
          </w:p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Наши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земляки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—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герои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Великой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Отечественной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войны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(1941—</w:t>
            </w:r>
          </w:p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1945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гг.)</w:t>
            </w:r>
          </w:p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На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регион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конце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XX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—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начале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XXI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вв.</w:t>
            </w:r>
          </w:p>
        </w:tc>
        <w:tc>
          <w:tcPr>
            <w:tcW w:w="4932" w:type="dxa"/>
            <w:tcBorders>
              <w:top w:val="single" w:sz="6" w:space="0" w:color="000000"/>
              <w:bottom w:val="single" w:sz="6" w:space="0" w:color="000000"/>
            </w:tcBorders>
          </w:tcPr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Характеризовать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значение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ключевых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исторических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событий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родного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края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истории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России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до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1914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г.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Устанавливать</w:t>
            </w:r>
            <w:r w:rsidR="00B273F3">
              <w:rPr>
                <w:sz w:val="24"/>
                <w:szCs w:val="24"/>
              </w:rPr>
              <w:t xml:space="preserve"> </w:t>
            </w:r>
            <w:proofErr w:type="spellStart"/>
            <w:r w:rsidRPr="0042234F">
              <w:rPr>
                <w:sz w:val="24"/>
                <w:szCs w:val="24"/>
              </w:rPr>
              <w:t>причинн</w:t>
            </w:r>
            <w:proofErr w:type="spellEnd"/>
            <w:r w:rsidR="003B6B5A">
              <w:rPr>
                <w:sz w:val="24"/>
                <w:szCs w:val="24"/>
              </w:rPr>
              <w:t xml:space="preserve"> </w:t>
            </w:r>
            <w:proofErr w:type="spellStart"/>
            <w:r w:rsidRPr="0042234F">
              <w:rPr>
                <w:sz w:val="24"/>
                <w:szCs w:val="24"/>
              </w:rPr>
              <w:t>оследственные</w:t>
            </w:r>
            <w:proofErr w:type="spellEnd"/>
            <w:r w:rsidRPr="0042234F">
              <w:rPr>
                <w:sz w:val="24"/>
                <w:szCs w:val="24"/>
              </w:rPr>
              <w:t>,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пространственные,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временные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связи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исторических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событий,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явлений,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процессов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истории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родного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края,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их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взаимосвязь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(при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наличии)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важнейшими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событиями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истории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России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ХХ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—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начала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XXI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вв.</w:t>
            </w:r>
          </w:p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Приводить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аргументы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подтверждение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или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опровержение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точки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зрения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по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изучаемой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теме,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формулировать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собственное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мнение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по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актуальным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вопросам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региональной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истории.</w:t>
            </w:r>
          </w:p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Формулировать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вопросы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отвечать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(в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диалоге,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дискуссии)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по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существу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обсуждаемой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темы.</w:t>
            </w:r>
          </w:p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Самостоятельно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отбирать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факты,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которые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могут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быть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использованы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для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подтверждения/опровержения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приводимой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оценки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исторических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событий.</w:t>
            </w:r>
          </w:p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Определять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своё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отношение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к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наиболее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значительным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событиям,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достижениям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родного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края</w:t>
            </w:r>
          </w:p>
          <w:p w:rsidR="006B2D90" w:rsidRPr="0042234F" w:rsidRDefault="006E491D" w:rsidP="00A30546">
            <w:pPr>
              <w:rPr>
                <w:sz w:val="24"/>
                <w:szCs w:val="24"/>
              </w:rPr>
            </w:pPr>
            <w:r w:rsidRPr="0042234F">
              <w:rPr>
                <w:sz w:val="24"/>
                <w:szCs w:val="24"/>
              </w:rPr>
              <w:t>в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Новейший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период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истории</w:t>
            </w:r>
            <w:r w:rsidR="00B273F3">
              <w:rPr>
                <w:sz w:val="24"/>
                <w:szCs w:val="24"/>
              </w:rPr>
              <w:t xml:space="preserve"> </w:t>
            </w:r>
            <w:r w:rsidRPr="0042234F">
              <w:rPr>
                <w:sz w:val="24"/>
                <w:szCs w:val="24"/>
              </w:rPr>
              <w:t>России.</w:t>
            </w:r>
          </w:p>
        </w:tc>
      </w:tr>
    </w:tbl>
    <w:p w:rsidR="006B2D90" w:rsidRPr="0042234F" w:rsidRDefault="006B2D90" w:rsidP="00A30546">
      <w:pPr>
        <w:rPr>
          <w:sz w:val="24"/>
          <w:szCs w:val="24"/>
        </w:rPr>
        <w:sectPr w:rsidR="006B2D90" w:rsidRPr="0042234F" w:rsidSect="00A30546">
          <w:footerReference w:type="default" r:id="rId11"/>
          <w:pgSz w:w="12020" w:h="7830" w:orient="landscape"/>
          <w:pgMar w:top="700" w:right="620" w:bottom="280" w:left="1134" w:header="0" w:footer="0" w:gutter="0"/>
          <w:cols w:space="720"/>
        </w:sectPr>
      </w:pPr>
    </w:p>
    <w:p w:rsidR="006B2D90" w:rsidRPr="0042234F" w:rsidRDefault="006E491D" w:rsidP="00A30546">
      <w:pPr>
        <w:rPr>
          <w:sz w:val="24"/>
          <w:szCs w:val="24"/>
        </w:rPr>
      </w:pPr>
      <w:r w:rsidRPr="0042234F">
        <w:rPr>
          <w:sz w:val="24"/>
          <w:szCs w:val="24"/>
        </w:rPr>
        <w:lastRenderedPageBreak/>
        <w:t>При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разработке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рабочей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программы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тематическом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планировании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должны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быть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учтены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возможности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использования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электронных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(цифровых)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образовательных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ресурсов,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являющихся</w:t>
      </w:r>
      <w:r w:rsidR="00B273F3">
        <w:rPr>
          <w:sz w:val="24"/>
          <w:szCs w:val="24"/>
        </w:rPr>
        <w:t xml:space="preserve"> </w:t>
      </w:r>
      <w:proofErr w:type="spellStart"/>
      <w:r w:rsidRPr="0042234F">
        <w:rPr>
          <w:sz w:val="24"/>
          <w:szCs w:val="24"/>
        </w:rPr>
        <w:t>учебно</w:t>
      </w:r>
      <w:proofErr w:type="spellEnd"/>
      <w:r w:rsidR="003B6B5A">
        <w:rPr>
          <w:sz w:val="24"/>
          <w:szCs w:val="24"/>
        </w:rPr>
        <w:t xml:space="preserve"> -</w:t>
      </w:r>
      <w:r w:rsidRPr="0042234F">
        <w:rPr>
          <w:sz w:val="24"/>
          <w:szCs w:val="24"/>
        </w:rPr>
        <w:t>методическими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материалами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(мультимедийные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про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граммы,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электронные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учебники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задачники,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электронные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библиотеки,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виртуальные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лаборатории,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игровые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программы,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кол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лекции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цифровых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образовательных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ресурсов),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используемыми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для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обучения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воспитания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различных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групп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пользователей,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представленными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электронном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(цифровом)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виде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реализующими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дидактические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возможности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ИКТ,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содержание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которых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соответствует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законодательству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</w:t>
      </w:r>
      <w:r w:rsidR="00B273F3">
        <w:rPr>
          <w:sz w:val="24"/>
          <w:szCs w:val="24"/>
        </w:rPr>
        <w:t xml:space="preserve"> </w:t>
      </w:r>
      <w:r w:rsidRPr="0042234F">
        <w:rPr>
          <w:sz w:val="24"/>
          <w:szCs w:val="24"/>
        </w:rPr>
        <w:t>образовании.</w:t>
      </w:r>
    </w:p>
    <w:p w:rsidR="006B2D90" w:rsidRPr="0042234F" w:rsidRDefault="006B2D90" w:rsidP="00A30546">
      <w:pPr>
        <w:rPr>
          <w:sz w:val="24"/>
          <w:szCs w:val="24"/>
        </w:rPr>
      </w:pPr>
    </w:p>
    <w:p w:rsidR="006B2D90" w:rsidRPr="0042234F" w:rsidRDefault="006B2D90" w:rsidP="00A30546">
      <w:pPr>
        <w:rPr>
          <w:sz w:val="24"/>
          <w:szCs w:val="24"/>
        </w:rPr>
      </w:pPr>
    </w:p>
    <w:p w:rsidR="006B2D90" w:rsidRPr="0042234F" w:rsidRDefault="006B2D90" w:rsidP="00A30546">
      <w:pPr>
        <w:rPr>
          <w:sz w:val="24"/>
          <w:szCs w:val="24"/>
        </w:rPr>
      </w:pPr>
    </w:p>
    <w:p w:rsidR="006B2D90" w:rsidRPr="0042234F" w:rsidRDefault="006B2D90" w:rsidP="00A30546">
      <w:pPr>
        <w:rPr>
          <w:sz w:val="24"/>
          <w:szCs w:val="24"/>
        </w:rPr>
      </w:pPr>
    </w:p>
    <w:p w:rsidR="006B2D90" w:rsidRPr="0042234F" w:rsidRDefault="006B2D90" w:rsidP="00A30546">
      <w:pPr>
        <w:rPr>
          <w:sz w:val="24"/>
          <w:szCs w:val="24"/>
        </w:rPr>
      </w:pPr>
    </w:p>
    <w:p w:rsidR="006B2D90" w:rsidRPr="0042234F" w:rsidRDefault="006B2D90" w:rsidP="00A30546">
      <w:pPr>
        <w:rPr>
          <w:sz w:val="24"/>
          <w:szCs w:val="24"/>
        </w:rPr>
      </w:pPr>
    </w:p>
    <w:p w:rsidR="006B2D90" w:rsidRPr="0042234F" w:rsidRDefault="006B2D90" w:rsidP="00A30546">
      <w:pPr>
        <w:rPr>
          <w:sz w:val="24"/>
          <w:szCs w:val="24"/>
        </w:rPr>
      </w:pPr>
    </w:p>
    <w:p w:rsidR="006B2D90" w:rsidRPr="0042234F" w:rsidRDefault="006B2D90" w:rsidP="00A30546">
      <w:pPr>
        <w:rPr>
          <w:sz w:val="24"/>
          <w:szCs w:val="24"/>
        </w:rPr>
      </w:pPr>
    </w:p>
    <w:p w:rsidR="006B2D90" w:rsidRPr="0042234F" w:rsidRDefault="006B2D90" w:rsidP="00A30546">
      <w:pPr>
        <w:rPr>
          <w:sz w:val="24"/>
          <w:szCs w:val="24"/>
        </w:rPr>
      </w:pPr>
    </w:p>
    <w:p w:rsidR="006B2D90" w:rsidRPr="0042234F" w:rsidRDefault="006B2D90" w:rsidP="00A30546">
      <w:pPr>
        <w:rPr>
          <w:sz w:val="24"/>
          <w:szCs w:val="24"/>
        </w:rPr>
      </w:pPr>
    </w:p>
    <w:p w:rsidR="006B2D90" w:rsidRPr="0042234F" w:rsidRDefault="006B2D90" w:rsidP="00A30546">
      <w:pPr>
        <w:rPr>
          <w:sz w:val="24"/>
          <w:szCs w:val="24"/>
        </w:rPr>
      </w:pPr>
    </w:p>
    <w:p w:rsidR="006B2D90" w:rsidRPr="0042234F" w:rsidRDefault="006B2D90" w:rsidP="00A30546">
      <w:pPr>
        <w:rPr>
          <w:sz w:val="24"/>
          <w:szCs w:val="24"/>
        </w:rPr>
      </w:pPr>
    </w:p>
    <w:p w:rsidR="006B2D90" w:rsidRPr="0042234F" w:rsidRDefault="006B2D90" w:rsidP="00A30546">
      <w:pPr>
        <w:rPr>
          <w:sz w:val="24"/>
          <w:szCs w:val="24"/>
        </w:rPr>
      </w:pPr>
    </w:p>
    <w:p w:rsidR="006B2D90" w:rsidRPr="0042234F" w:rsidRDefault="006B2D90" w:rsidP="00A30546">
      <w:pPr>
        <w:rPr>
          <w:sz w:val="24"/>
          <w:szCs w:val="24"/>
        </w:rPr>
      </w:pPr>
    </w:p>
    <w:p w:rsidR="006B2D90" w:rsidRPr="0042234F" w:rsidRDefault="006B2D90" w:rsidP="00A30546">
      <w:pPr>
        <w:rPr>
          <w:sz w:val="24"/>
          <w:szCs w:val="24"/>
        </w:rPr>
      </w:pPr>
    </w:p>
    <w:p w:rsidR="006B2D90" w:rsidRPr="0042234F" w:rsidRDefault="006B2D90" w:rsidP="00A30546">
      <w:pPr>
        <w:rPr>
          <w:sz w:val="24"/>
          <w:szCs w:val="24"/>
        </w:rPr>
      </w:pPr>
    </w:p>
    <w:p w:rsidR="006B2D90" w:rsidRPr="0042234F" w:rsidRDefault="006B2D90" w:rsidP="00A30546">
      <w:pPr>
        <w:rPr>
          <w:sz w:val="24"/>
          <w:szCs w:val="24"/>
        </w:rPr>
      </w:pPr>
    </w:p>
    <w:p w:rsidR="006B2D90" w:rsidRPr="0042234F" w:rsidRDefault="006B2D90" w:rsidP="00A30546">
      <w:pPr>
        <w:rPr>
          <w:sz w:val="24"/>
          <w:szCs w:val="24"/>
        </w:rPr>
      </w:pPr>
    </w:p>
    <w:p w:rsidR="006B2D90" w:rsidRPr="0042234F" w:rsidRDefault="006B2D90" w:rsidP="00A30546">
      <w:pPr>
        <w:rPr>
          <w:sz w:val="24"/>
          <w:szCs w:val="24"/>
        </w:rPr>
      </w:pPr>
    </w:p>
    <w:p w:rsidR="006B2D90" w:rsidRPr="0042234F" w:rsidRDefault="006B2D90" w:rsidP="00A30546">
      <w:pPr>
        <w:rPr>
          <w:sz w:val="24"/>
          <w:szCs w:val="24"/>
        </w:rPr>
      </w:pPr>
    </w:p>
    <w:p w:rsidR="006B2D90" w:rsidRPr="0042234F" w:rsidRDefault="006B2D90" w:rsidP="00A30546">
      <w:pPr>
        <w:rPr>
          <w:sz w:val="24"/>
          <w:szCs w:val="24"/>
        </w:rPr>
      </w:pPr>
    </w:p>
    <w:p w:rsidR="006B2D90" w:rsidRPr="0042234F" w:rsidRDefault="006B2D90" w:rsidP="00A30546">
      <w:pPr>
        <w:rPr>
          <w:sz w:val="24"/>
          <w:szCs w:val="24"/>
        </w:rPr>
      </w:pPr>
    </w:p>
    <w:p w:rsidR="006B2D90" w:rsidRPr="0042234F" w:rsidRDefault="006B2D90" w:rsidP="00A30546">
      <w:pPr>
        <w:rPr>
          <w:sz w:val="24"/>
          <w:szCs w:val="24"/>
        </w:rPr>
      </w:pPr>
    </w:p>
    <w:p w:rsidR="006B2D90" w:rsidRPr="0042234F" w:rsidRDefault="006B2D90" w:rsidP="00A30546">
      <w:pPr>
        <w:rPr>
          <w:sz w:val="24"/>
          <w:szCs w:val="24"/>
        </w:rPr>
      </w:pPr>
    </w:p>
    <w:p w:rsidR="006B2D90" w:rsidRPr="0042234F" w:rsidRDefault="006B2D90" w:rsidP="00A30546">
      <w:pPr>
        <w:rPr>
          <w:sz w:val="24"/>
          <w:szCs w:val="24"/>
        </w:rPr>
      </w:pPr>
    </w:p>
    <w:p w:rsidR="006B2D90" w:rsidRPr="0042234F" w:rsidRDefault="006B2D90" w:rsidP="00A30546">
      <w:pPr>
        <w:rPr>
          <w:sz w:val="24"/>
          <w:szCs w:val="24"/>
        </w:rPr>
      </w:pPr>
    </w:p>
    <w:p w:rsidR="006B2D90" w:rsidRPr="0042234F" w:rsidRDefault="006B2D90" w:rsidP="00A30546">
      <w:pPr>
        <w:rPr>
          <w:sz w:val="24"/>
          <w:szCs w:val="24"/>
        </w:rPr>
      </w:pPr>
    </w:p>
    <w:p w:rsidR="006B2D90" w:rsidRPr="0042234F" w:rsidRDefault="006B2D90" w:rsidP="00A30546">
      <w:pPr>
        <w:rPr>
          <w:sz w:val="24"/>
          <w:szCs w:val="24"/>
        </w:rPr>
      </w:pPr>
    </w:p>
    <w:p w:rsidR="006B2D90" w:rsidRPr="0042234F" w:rsidRDefault="006B2D90" w:rsidP="00A30546">
      <w:pPr>
        <w:rPr>
          <w:sz w:val="24"/>
          <w:szCs w:val="24"/>
        </w:rPr>
      </w:pPr>
    </w:p>
    <w:p w:rsidR="006B2D90" w:rsidRPr="0042234F" w:rsidRDefault="006B2D90" w:rsidP="00A30546">
      <w:pPr>
        <w:rPr>
          <w:sz w:val="24"/>
          <w:szCs w:val="24"/>
        </w:rPr>
      </w:pPr>
    </w:p>
    <w:p w:rsidR="006B2D90" w:rsidRPr="0042234F" w:rsidRDefault="006B2D90" w:rsidP="00A30546">
      <w:pPr>
        <w:rPr>
          <w:sz w:val="24"/>
          <w:szCs w:val="24"/>
        </w:rPr>
      </w:pPr>
    </w:p>
    <w:p w:rsidR="006B2D90" w:rsidRPr="0042234F" w:rsidRDefault="006B2D90" w:rsidP="00A30546">
      <w:pPr>
        <w:rPr>
          <w:sz w:val="24"/>
          <w:szCs w:val="24"/>
        </w:rPr>
      </w:pPr>
    </w:p>
    <w:p w:rsidR="006B2D90" w:rsidRPr="0042234F" w:rsidRDefault="006B2D90" w:rsidP="00A30546">
      <w:pPr>
        <w:rPr>
          <w:sz w:val="24"/>
          <w:szCs w:val="24"/>
        </w:rPr>
      </w:pPr>
    </w:p>
    <w:p w:rsidR="006B2D90" w:rsidRPr="0042234F" w:rsidRDefault="006B2D90" w:rsidP="00A30546">
      <w:pPr>
        <w:rPr>
          <w:sz w:val="24"/>
          <w:szCs w:val="24"/>
        </w:rPr>
      </w:pPr>
    </w:p>
    <w:sectPr w:rsidR="006B2D90" w:rsidRPr="0042234F" w:rsidSect="00A30546">
      <w:footerReference w:type="even" r:id="rId12"/>
      <w:pgSz w:w="7830" w:h="12020"/>
      <w:pgMar w:top="620" w:right="620" w:bottom="280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6243" w:rsidRDefault="007E6243">
      <w:r>
        <w:separator/>
      </w:r>
    </w:p>
  </w:endnote>
  <w:endnote w:type="continuationSeparator" w:id="0">
    <w:p w:rsidR="007E6243" w:rsidRDefault="007E6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73F3" w:rsidRDefault="007E6243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3.85pt;margin-top:554.55pt;width:14.7pt;height:12.5pt;z-index:-16245248;mso-position-horizontal-relative:page;mso-position-vertical-relative:page" filled="f" stroked="f">
          <v:textbox inset="0,0,0,0">
            <w:txbxContent>
              <w:p w:rsidR="00B273F3" w:rsidRDefault="00B273F3">
                <w:pPr>
                  <w:spacing w:before="15"/>
                  <w:ind w:left="60"/>
                  <w:rPr>
                    <w:rFonts w:ascii="Trebuchet MS"/>
                    <w:sz w:val="18"/>
                  </w:rPr>
                </w:pPr>
                <w:r>
                  <w:fldChar w:fldCharType="begin"/>
                </w:r>
                <w:r>
                  <w:rPr>
                    <w:rFonts w:ascii="Trebuchet MS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860059">
                  <w:rPr>
                    <w:rFonts w:ascii="Trebuchet MS"/>
                    <w:noProof/>
                    <w:sz w:val="18"/>
                  </w:rP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237.3pt;margin-top:554.55pt;width:118.05pt;height:12.5pt;z-index:-16244736;mso-position-horizontal-relative:page;mso-position-vertical-relative:page" filled="f" stroked="f">
          <v:textbox inset="0,0,0,0">
            <w:txbxContent>
              <w:p w:rsidR="00B273F3" w:rsidRDefault="00B273F3">
                <w:pPr>
                  <w:spacing w:before="15"/>
                  <w:ind w:left="20"/>
                  <w:rPr>
                    <w:rFonts w:ascii="Trebuchet MS" w:hAnsi="Trebuchet MS"/>
                    <w:sz w:val="18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73F3" w:rsidRDefault="007E6243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5.9pt;margin-top:554.55pt;width:198.9pt;height:12.5pt;z-index:-16244224;mso-position-horizontal-relative:page;mso-position-vertical-relative:page" filled="f" stroked="f">
          <v:textbox inset="0,0,0,0">
            <w:txbxContent>
              <w:p w:rsidR="00B273F3" w:rsidRDefault="00B273F3">
                <w:pPr>
                  <w:spacing w:before="15"/>
                  <w:ind w:left="20"/>
                  <w:rPr>
                    <w:rFonts w:ascii="Trebuchet MS" w:hAnsi="Trebuchet MS"/>
                    <w:sz w:val="18"/>
                  </w:rPr>
                </w:pP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342.45pt;margin-top:554.55pt;width:14.9pt;height:12.5pt;z-index:-16243712;mso-position-horizontal-relative:page;mso-position-vertical-relative:page" filled="f" stroked="f">
          <v:textbox inset="0,0,0,0">
            <w:txbxContent>
              <w:p w:rsidR="00B273F3" w:rsidRDefault="00B273F3">
                <w:pPr>
                  <w:spacing w:before="15"/>
                  <w:ind w:left="60"/>
                  <w:rPr>
                    <w:rFonts w:ascii="Trebuchet MS"/>
                    <w:sz w:val="18"/>
                  </w:rPr>
                </w:pPr>
                <w:r>
                  <w:fldChar w:fldCharType="begin"/>
                </w:r>
                <w:r>
                  <w:rPr>
                    <w:rFonts w:ascii="Trebuchet MS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860059">
                  <w:rPr>
                    <w:rFonts w:ascii="Trebuchet MS"/>
                    <w:noProof/>
                    <w:sz w:val="18"/>
                  </w:rP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73F3" w:rsidRDefault="00B273F3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73F3" w:rsidRDefault="00B273F3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73F3" w:rsidRDefault="00B273F3">
    <w:pPr>
      <w:pStyle w:val="a3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73F3" w:rsidRDefault="00B273F3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6243" w:rsidRDefault="007E6243">
      <w:r>
        <w:separator/>
      </w:r>
    </w:p>
  </w:footnote>
  <w:footnote w:type="continuationSeparator" w:id="0">
    <w:p w:rsidR="007E6243" w:rsidRDefault="007E62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B2D90"/>
    <w:rsid w:val="001C3082"/>
    <w:rsid w:val="003B6B5A"/>
    <w:rsid w:val="0042234F"/>
    <w:rsid w:val="006A131D"/>
    <w:rsid w:val="006B2D90"/>
    <w:rsid w:val="006E491D"/>
    <w:rsid w:val="007E6243"/>
    <w:rsid w:val="00810BFB"/>
    <w:rsid w:val="00860059"/>
    <w:rsid w:val="0086757B"/>
    <w:rsid w:val="00A30546"/>
    <w:rsid w:val="00A909A2"/>
    <w:rsid w:val="00B273F3"/>
    <w:rsid w:val="00BC0684"/>
    <w:rsid w:val="00DB6D76"/>
    <w:rsid w:val="00E21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1"/>
      <w:ind w:left="158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57"/>
      <w:jc w:val="both"/>
      <w:outlineLvl w:val="1"/>
    </w:pPr>
    <w:rPr>
      <w:rFonts w:ascii="Tahoma" w:eastAsia="Tahoma" w:hAnsi="Tahoma" w:cs="Tahoma"/>
      <w:b/>
      <w:bCs/>
    </w:rPr>
  </w:style>
  <w:style w:type="paragraph" w:styleId="3">
    <w:name w:val="heading 3"/>
    <w:basedOn w:val="a"/>
    <w:uiPriority w:val="1"/>
    <w:qFormat/>
    <w:pPr>
      <w:spacing w:line="248" w:lineRule="exact"/>
      <w:ind w:left="158"/>
      <w:outlineLvl w:val="2"/>
    </w:pPr>
    <w:rPr>
      <w:rFonts w:ascii="Microsoft Sans Serif" w:eastAsia="Microsoft Sans Serif" w:hAnsi="Microsoft Sans Serif" w:cs="Microsoft Sans Serif"/>
    </w:rPr>
  </w:style>
  <w:style w:type="paragraph" w:styleId="4">
    <w:name w:val="heading 4"/>
    <w:basedOn w:val="a"/>
    <w:uiPriority w:val="1"/>
    <w:qFormat/>
    <w:pPr>
      <w:spacing w:before="135"/>
      <w:ind w:left="156"/>
      <w:outlineLvl w:val="3"/>
    </w:pPr>
    <w:rPr>
      <w:rFonts w:ascii="Georgia" w:eastAsia="Georgia" w:hAnsi="Georgia" w:cs="Georgia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ind w:left="1092"/>
    </w:pPr>
    <w:rPr>
      <w:rFonts w:ascii="Verdana" w:eastAsia="Verdana" w:hAnsi="Verdana" w:cs="Verdana"/>
      <w:b/>
      <w:bCs/>
      <w:sz w:val="56"/>
      <w:szCs w:val="5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4"/>
    </w:pPr>
  </w:style>
  <w:style w:type="character" w:styleId="a6">
    <w:name w:val="Hyperlink"/>
    <w:basedOn w:val="a0"/>
    <w:uiPriority w:val="99"/>
    <w:unhideWhenUsed/>
    <w:rsid w:val="00A30546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E21D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21DE1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E21DE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21DE1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1"/>
      <w:ind w:left="158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57"/>
      <w:jc w:val="both"/>
      <w:outlineLvl w:val="1"/>
    </w:pPr>
    <w:rPr>
      <w:rFonts w:ascii="Tahoma" w:eastAsia="Tahoma" w:hAnsi="Tahoma" w:cs="Tahoma"/>
      <w:b/>
      <w:bCs/>
    </w:rPr>
  </w:style>
  <w:style w:type="paragraph" w:styleId="3">
    <w:name w:val="heading 3"/>
    <w:basedOn w:val="a"/>
    <w:uiPriority w:val="1"/>
    <w:qFormat/>
    <w:pPr>
      <w:spacing w:line="248" w:lineRule="exact"/>
      <w:ind w:left="158"/>
      <w:outlineLvl w:val="2"/>
    </w:pPr>
    <w:rPr>
      <w:rFonts w:ascii="Microsoft Sans Serif" w:eastAsia="Microsoft Sans Serif" w:hAnsi="Microsoft Sans Serif" w:cs="Microsoft Sans Serif"/>
    </w:rPr>
  </w:style>
  <w:style w:type="paragraph" w:styleId="4">
    <w:name w:val="heading 4"/>
    <w:basedOn w:val="a"/>
    <w:uiPriority w:val="1"/>
    <w:qFormat/>
    <w:pPr>
      <w:spacing w:before="135"/>
      <w:ind w:left="156"/>
      <w:outlineLvl w:val="3"/>
    </w:pPr>
    <w:rPr>
      <w:rFonts w:ascii="Georgia" w:eastAsia="Georgia" w:hAnsi="Georgia" w:cs="Georgia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ind w:left="1092"/>
    </w:pPr>
    <w:rPr>
      <w:rFonts w:ascii="Verdana" w:eastAsia="Verdana" w:hAnsi="Verdana" w:cs="Verdana"/>
      <w:b/>
      <w:bCs/>
      <w:sz w:val="56"/>
      <w:szCs w:val="5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4"/>
    </w:pPr>
  </w:style>
  <w:style w:type="character" w:styleId="a6">
    <w:name w:val="Hyperlink"/>
    <w:basedOn w:val="a0"/>
    <w:uiPriority w:val="99"/>
    <w:unhideWhenUsed/>
    <w:rsid w:val="00A30546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E21D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21DE1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E21DE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21DE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34</Pages>
  <Words>5940</Words>
  <Characters>33862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Лайсан</dc:creator>
  <cp:lastModifiedBy>2</cp:lastModifiedBy>
  <cp:revision>8</cp:revision>
  <dcterms:created xsi:type="dcterms:W3CDTF">2022-03-31T08:24:00Z</dcterms:created>
  <dcterms:modified xsi:type="dcterms:W3CDTF">2022-10-03T06:11:00Z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2021-11-22T00:00:00Z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2022-03-31T00:00:00Z</vt:filetime>
  </property>
</Properties>
</file>